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19362" w14:textId="52418F92" w:rsidR="00901845" w:rsidRPr="00901845" w:rsidRDefault="00901845" w:rsidP="009F70DB">
      <w:pPr>
        <w:suppressLineNumbers/>
        <w:spacing w:before="52" w:line="206" w:lineRule="auto"/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  <w:bookmarkStart w:id="0" w:name="OLE_LINK1"/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附件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1-</w:t>
      </w:r>
      <w:r w:rsidR="003A3201">
        <w:rPr>
          <w:rFonts w:ascii="Times New Roman" w:eastAsia="宋体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 </w:t>
      </w:r>
      <w:r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>预灌封注射器护帽拔出力测定法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征求意见稿</w:t>
      </w:r>
    </w:p>
    <w:p w14:paraId="45067B40" w14:textId="77777777" w:rsidR="00901845" w:rsidRDefault="00901845" w:rsidP="009F70DB">
      <w:pPr>
        <w:suppressLineNumbers/>
        <w:spacing w:before="52" w:line="206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1CC0D415" w14:textId="384B7F5B" w:rsidR="00B43BD4" w:rsidRDefault="0050639A" w:rsidP="00D46F8C">
      <w:pPr>
        <w:spacing w:before="52" w:line="206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>4042</w:t>
      </w:r>
      <w:r w:rsidR="00D46F8C"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 </w:t>
      </w:r>
      <w:r w:rsidR="007B2988"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>预灌封注射器</w:t>
      </w:r>
      <w:r w:rsidR="00DB3945"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>护帽</w:t>
      </w:r>
      <w:r w:rsidR="00C967A2"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>拔出力测定法</w:t>
      </w:r>
    </w:p>
    <w:p w14:paraId="543A022C" w14:textId="77777777" w:rsidR="00D46F8C" w:rsidRPr="00D46F8C" w:rsidRDefault="00D46F8C" w:rsidP="00D46F8C">
      <w:pPr>
        <w:suppressLineNumbers/>
        <w:spacing w:line="336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bookmarkEnd w:id="0"/>
    <w:p w14:paraId="2C94DAA2" w14:textId="77777777" w:rsidR="00C967A2" w:rsidRPr="00D46F8C" w:rsidRDefault="00C967A2" w:rsidP="00901845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D46F8C">
        <w:rPr>
          <w:rFonts w:ascii="Times New Roman" w:eastAsia="宋体" w:hAnsi="Times New Roman" w:cs="Times New Roman"/>
          <w:sz w:val="24"/>
          <w:szCs w:val="24"/>
        </w:rPr>
        <w:t>本法用于</w:t>
      </w:r>
      <w:r w:rsidR="00241E21" w:rsidRPr="00D46F8C">
        <w:rPr>
          <w:rFonts w:ascii="Times New Roman" w:eastAsia="宋体" w:hAnsi="Times New Roman" w:cs="Times New Roman"/>
          <w:sz w:val="24"/>
          <w:szCs w:val="24"/>
        </w:rPr>
        <w:t>测定</w:t>
      </w:r>
      <w:r w:rsidRPr="00D46F8C">
        <w:rPr>
          <w:rFonts w:ascii="Times New Roman" w:eastAsia="宋体" w:hAnsi="Times New Roman" w:cs="Times New Roman"/>
          <w:sz w:val="24"/>
          <w:szCs w:val="24"/>
        </w:rPr>
        <w:t>半组装注射器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非锁定护帽的</w:t>
      </w:r>
      <w:r w:rsidR="00AF7F4F" w:rsidRPr="00D46F8C">
        <w:rPr>
          <w:rFonts w:ascii="Times New Roman" w:eastAsia="宋体" w:hAnsi="Times New Roman" w:cs="Times New Roman"/>
          <w:sz w:val="24"/>
          <w:szCs w:val="24"/>
        </w:rPr>
        <w:t>拔出</w:t>
      </w:r>
      <w:r w:rsidRPr="00D46F8C">
        <w:rPr>
          <w:rFonts w:ascii="Times New Roman" w:eastAsia="宋体" w:hAnsi="Times New Roman" w:cs="Times New Roman"/>
          <w:sz w:val="24"/>
          <w:szCs w:val="24"/>
        </w:rPr>
        <w:t>力。</w:t>
      </w:r>
    </w:p>
    <w:p w14:paraId="687D2B32" w14:textId="02D76322" w:rsidR="006E6814" w:rsidRPr="00D46F8C" w:rsidRDefault="001928B9" w:rsidP="00901845">
      <w:pPr>
        <w:pStyle w:val="a7"/>
        <w:tabs>
          <w:tab w:val="left" w:pos="1134"/>
        </w:tabs>
        <w:adjustRightInd w:val="0"/>
        <w:spacing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>仪器装置</w:t>
      </w:r>
    </w:p>
    <w:p w14:paraId="65944ABF" w14:textId="39BACFEE" w:rsidR="002F5A21" w:rsidRPr="00334619" w:rsidRDefault="00334619" w:rsidP="00D46F8C">
      <w:pPr>
        <w:pStyle w:val="a7"/>
        <w:tabs>
          <w:tab w:val="left" w:pos="1134"/>
        </w:tabs>
        <w:adjustRightInd w:val="0"/>
        <w:snapToGrid w:val="0"/>
        <w:spacing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066A88" w:rsidRPr="00334619">
        <w:rPr>
          <w:rFonts w:ascii="Times New Roman" w:eastAsia="宋体" w:hAnsi="Times New Roman" w:cs="Times New Roman"/>
          <w:sz w:val="24"/>
          <w:szCs w:val="24"/>
        </w:rPr>
        <w:t>通用拉</w:t>
      </w:r>
      <w:r w:rsidR="00F72F74" w:rsidRPr="00334619">
        <w:rPr>
          <w:rFonts w:ascii="Times New Roman" w:eastAsia="宋体" w:hAnsi="Times New Roman" w:cs="Times New Roman"/>
          <w:sz w:val="24"/>
          <w:szCs w:val="24"/>
        </w:rPr>
        <w:t>伸</w:t>
      </w:r>
      <w:r w:rsidR="00066A88" w:rsidRPr="00334619">
        <w:rPr>
          <w:rFonts w:ascii="Times New Roman" w:eastAsia="宋体" w:hAnsi="Times New Roman" w:cs="Times New Roman"/>
          <w:sz w:val="24"/>
          <w:szCs w:val="24"/>
        </w:rPr>
        <w:t>试验机</w:t>
      </w:r>
      <w:r w:rsidR="00D06C40" w:rsidRPr="0033461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2F5A21" w:rsidRPr="00334619">
        <w:rPr>
          <w:rFonts w:ascii="Times New Roman" w:eastAsia="宋体" w:hAnsi="Times New Roman" w:cs="Times New Roman"/>
          <w:sz w:val="24"/>
          <w:szCs w:val="24"/>
        </w:rPr>
        <w:t>仪器的示值误差应在实际值的</w:t>
      </w:r>
      <w:r w:rsidR="002F5A21" w:rsidRPr="00334619">
        <w:rPr>
          <w:rFonts w:ascii="Times New Roman" w:eastAsia="宋体" w:hAnsi="Times New Roman" w:cs="Times New Roman"/>
          <w:sz w:val="24"/>
          <w:szCs w:val="24"/>
        </w:rPr>
        <w:t>±1%</w:t>
      </w:r>
      <w:r w:rsidR="002F5A21" w:rsidRPr="00334619">
        <w:rPr>
          <w:rFonts w:ascii="Times New Roman" w:eastAsia="宋体" w:hAnsi="Times New Roman" w:cs="Times New Roman"/>
          <w:sz w:val="24"/>
          <w:szCs w:val="24"/>
        </w:rPr>
        <w:t>以内。</w:t>
      </w:r>
    </w:p>
    <w:p w14:paraId="05046FAF" w14:textId="55E96C01" w:rsidR="001F3226" w:rsidRPr="00334619" w:rsidRDefault="00334619" w:rsidP="00D46F8C">
      <w:pPr>
        <w:pStyle w:val="a7"/>
        <w:tabs>
          <w:tab w:val="left" w:pos="1134"/>
        </w:tabs>
        <w:adjustRightInd w:val="0"/>
        <w:snapToGrid w:val="0"/>
        <w:spacing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2F5A21" w:rsidRPr="00334619">
        <w:rPr>
          <w:rFonts w:ascii="Times New Roman" w:eastAsia="宋体" w:hAnsi="Times New Roman" w:cs="Times New Roman"/>
          <w:sz w:val="24"/>
          <w:szCs w:val="24"/>
        </w:rPr>
        <w:t>注射器夹具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/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底板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D46F8C" w:rsidRPr="00334619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DB3945" w:rsidRPr="00334619">
        <w:rPr>
          <w:rFonts w:ascii="Times New Roman" w:eastAsia="宋体" w:hAnsi="Times New Roman" w:cs="Times New Roman"/>
          <w:sz w:val="24"/>
          <w:szCs w:val="24"/>
        </w:rPr>
        <w:t>用于固定注射器套筒法兰端，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见图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1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和图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2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163D4E70" w14:textId="702175D8" w:rsidR="00DB3945" w:rsidRPr="00334619" w:rsidRDefault="00334619" w:rsidP="00D46F8C">
      <w:pPr>
        <w:pStyle w:val="a7"/>
        <w:tabs>
          <w:tab w:val="left" w:pos="1134"/>
        </w:tabs>
        <w:adjustRightInd w:val="0"/>
        <w:snapToGrid w:val="0"/>
        <w:spacing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DB3945" w:rsidRPr="00334619">
        <w:rPr>
          <w:rFonts w:ascii="Times New Roman" w:eastAsia="宋体" w:hAnsi="Times New Roman" w:cs="Times New Roman"/>
          <w:sz w:val="24"/>
          <w:szCs w:val="24"/>
        </w:rPr>
        <w:t>护帽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夹持器</w:t>
      </w:r>
      <w:r w:rsidR="00C750CF" w:rsidRPr="00334619">
        <w:rPr>
          <w:rFonts w:ascii="Times New Roman" w:eastAsia="宋体" w:hAnsi="Times New Roman" w:cs="Times New Roman"/>
          <w:sz w:val="24"/>
          <w:szCs w:val="24"/>
        </w:rPr>
        <w:t>/</w:t>
      </w:r>
      <w:r w:rsidR="00C750CF" w:rsidRPr="00334619">
        <w:rPr>
          <w:rFonts w:ascii="Times New Roman" w:eastAsia="宋体" w:hAnsi="Times New Roman" w:cs="Times New Roman"/>
          <w:sz w:val="24"/>
          <w:szCs w:val="24"/>
        </w:rPr>
        <w:t>拉拔装置</w:t>
      </w:r>
      <w:r w:rsidR="00DB3945" w:rsidRPr="0033461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DB3945" w:rsidRPr="00334619">
        <w:rPr>
          <w:rFonts w:ascii="Times New Roman" w:eastAsia="宋体" w:hAnsi="Times New Roman" w:cs="Times New Roman"/>
          <w:sz w:val="24"/>
          <w:szCs w:val="24"/>
        </w:rPr>
        <w:t>用于夹持</w:t>
      </w:r>
      <w:r w:rsidR="00C750CF" w:rsidRPr="00334619">
        <w:rPr>
          <w:rFonts w:ascii="Times New Roman" w:eastAsia="宋体" w:hAnsi="Times New Roman" w:cs="Times New Roman"/>
          <w:sz w:val="24"/>
          <w:szCs w:val="24"/>
        </w:rPr>
        <w:t>/</w:t>
      </w:r>
      <w:r w:rsidR="00C750CF" w:rsidRPr="00334619">
        <w:rPr>
          <w:rFonts w:ascii="Times New Roman" w:eastAsia="宋体" w:hAnsi="Times New Roman" w:cs="Times New Roman"/>
          <w:sz w:val="24"/>
          <w:szCs w:val="24"/>
        </w:rPr>
        <w:t>拉拔</w:t>
      </w:r>
      <w:r w:rsidR="00DB3945" w:rsidRPr="00334619">
        <w:rPr>
          <w:rFonts w:ascii="Times New Roman" w:eastAsia="宋体" w:hAnsi="Times New Roman" w:cs="Times New Roman"/>
          <w:sz w:val="24"/>
          <w:szCs w:val="24"/>
        </w:rPr>
        <w:t>护帽，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见图</w:t>
      </w:r>
      <w:r w:rsidR="001F3226" w:rsidRPr="00334619">
        <w:rPr>
          <w:rFonts w:ascii="Times New Roman" w:eastAsia="宋体" w:hAnsi="Times New Roman" w:cs="Times New Roman"/>
          <w:sz w:val="24"/>
          <w:szCs w:val="24"/>
        </w:rPr>
        <w:t>1</w:t>
      </w:r>
      <w:r w:rsidR="00C750CF" w:rsidRPr="00334619">
        <w:rPr>
          <w:rFonts w:ascii="Times New Roman" w:eastAsia="宋体" w:hAnsi="Times New Roman" w:cs="Times New Roman"/>
          <w:sz w:val="24"/>
          <w:szCs w:val="24"/>
        </w:rPr>
        <w:t>/</w:t>
      </w:r>
      <w:r w:rsidR="00C750CF" w:rsidRPr="00334619">
        <w:rPr>
          <w:rFonts w:ascii="Times New Roman" w:eastAsia="宋体" w:hAnsi="Times New Roman" w:cs="Times New Roman"/>
          <w:sz w:val="24"/>
          <w:szCs w:val="24"/>
        </w:rPr>
        <w:t>图</w:t>
      </w:r>
      <w:r w:rsidR="00C750CF" w:rsidRPr="00334619">
        <w:rPr>
          <w:rFonts w:ascii="Times New Roman" w:eastAsia="宋体" w:hAnsi="Times New Roman" w:cs="Times New Roman"/>
          <w:sz w:val="24"/>
          <w:szCs w:val="24"/>
        </w:rPr>
        <w:t>2</w:t>
      </w:r>
      <w:r w:rsidR="00DB3945" w:rsidRPr="00334619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3059D0C6" w14:textId="286E242A" w:rsidR="006E6814" w:rsidRPr="00D46F8C" w:rsidRDefault="002F5A21" w:rsidP="00C04F9E">
      <w:pPr>
        <w:pStyle w:val="a7"/>
        <w:tabs>
          <w:tab w:val="left" w:pos="1134"/>
        </w:tabs>
        <w:adjustRightInd w:val="0"/>
        <w:snapToGrid w:val="0"/>
        <w:spacing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>测定法</w:t>
      </w:r>
    </w:p>
    <w:p w14:paraId="48F6EB90" w14:textId="06259585" w:rsidR="002F5A21" w:rsidRPr="00D46F8C" w:rsidRDefault="002F5A21" w:rsidP="00D46F8C">
      <w:pPr>
        <w:pStyle w:val="a7"/>
        <w:tabs>
          <w:tab w:val="left" w:pos="1134"/>
        </w:tabs>
        <w:adjustRightInd w:val="0"/>
        <w:snapToGrid w:val="0"/>
        <w:spacing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</w:rPr>
      </w:pPr>
      <w:r w:rsidRPr="00D46F8C">
        <w:rPr>
          <w:rFonts w:ascii="Times New Roman" w:eastAsia="宋体" w:hAnsi="Times New Roman" w:cs="Times New Roman"/>
          <w:sz w:val="24"/>
          <w:szCs w:val="24"/>
        </w:rPr>
        <w:t>将供试样品垂直放置，使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护帽</w:t>
      </w:r>
      <w:r w:rsidRPr="00D46F8C">
        <w:rPr>
          <w:rFonts w:ascii="Times New Roman" w:eastAsia="宋体" w:hAnsi="Times New Roman" w:cs="Times New Roman"/>
          <w:sz w:val="24"/>
          <w:szCs w:val="24"/>
        </w:rPr>
        <w:t>朝上</w:t>
      </w:r>
      <w:r w:rsidR="00324C32" w:rsidRPr="00D46F8C">
        <w:rPr>
          <w:rFonts w:ascii="Times New Roman" w:eastAsia="宋体" w:hAnsi="Times New Roman" w:cs="Times New Roman"/>
          <w:sz w:val="24"/>
          <w:szCs w:val="24"/>
        </w:rPr>
        <w:t>置于与拉</w:t>
      </w:r>
      <w:r w:rsidR="009B1CC9" w:rsidRPr="00D46F8C">
        <w:rPr>
          <w:rFonts w:ascii="Times New Roman" w:eastAsia="宋体" w:hAnsi="Times New Roman" w:cs="Times New Roman"/>
          <w:sz w:val="24"/>
          <w:szCs w:val="24"/>
        </w:rPr>
        <w:t>压</w:t>
      </w:r>
      <w:r w:rsidR="00324C32" w:rsidRPr="00D46F8C">
        <w:rPr>
          <w:rFonts w:ascii="Times New Roman" w:eastAsia="宋体" w:hAnsi="Times New Roman" w:cs="Times New Roman"/>
          <w:sz w:val="24"/>
          <w:szCs w:val="24"/>
        </w:rPr>
        <w:t>试验机连接的夹持器</w:t>
      </w:r>
      <w:r w:rsidR="00D06C40" w:rsidRPr="00D46F8C">
        <w:rPr>
          <w:rFonts w:ascii="Times New Roman" w:eastAsia="宋体" w:hAnsi="Times New Roman" w:cs="Times New Roman"/>
          <w:sz w:val="24"/>
          <w:szCs w:val="24"/>
        </w:rPr>
        <w:t>（见图</w:t>
      </w:r>
      <w:r w:rsidR="00D06C40" w:rsidRPr="00D46F8C">
        <w:rPr>
          <w:rFonts w:ascii="Times New Roman" w:eastAsia="宋体" w:hAnsi="Times New Roman" w:cs="Times New Roman"/>
          <w:sz w:val="24"/>
          <w:szCs w:val="24"/>
        </w:rPr>
        <w:t>1</w:t>
      </w:r>
      <w:r w:rsidR="00D06C40" w:rsidRPr="00D46F8C">
        <w:rPr>
          <w:rFonts w:ascii="Times New Roman" w:eastAsia="宋体" w:hAnsi="Times New Roman" w:cs="Times New Roman"/>
          <w:sz w:val="24"/>
          <w:szCs w:val="24"/>
        </w:rPr>
        <w:t>）</w:t>
      </w:r>
      <w:r w:rsidR="00CE4A19" w:rsidRPr="00D46F8C">
        <w:rPr>
          <w:rFonts w:ascii="Times New Roman" w:eastAsia="宋体" w:hAnsi="Times New Roman" w:cs="Times New Roman"/>
          <w:sz w:val="24"/>
          <w:szCs w:val="24"/>
        </w:rPr>
        <w:t>或拉拔装置</w:t>
      </w:r>
      <w:r w:rsidR="00D06C40" w:rsidRPr="00D46F8C">
        <w:rPr>
          <w:rFonts w:ascii="Times New Roman" w:eastAsia="宋体" w:hAnsi="Times New Roman" w:cs="Times New Roman"/>
          <w:sz w:val="24"/>
          <w:szCs w:val="24"/>
        </w:rPr>
        <w:t>（见图</w:t>
      </w:r>
      <w:r w:rsidR="00D06C40" w:rsidRPr="00D46F8C">
        <w:rPr>
          <w:rFonts w:ascii="Times New Roman" w:eastAsia="宋体" w:hAnsi="Times New Roman" w:cs="Times New Roman"/>
          <w:sz w:val="24"/>
          <w:szCs w:val="24"/>
        </w:rPr>
        <w:t>2</w:t>
      </w:r>
      <w:r w:rsidR="00D06C40" w:rsidRPr="00D46F8C">
        <w:rPr>
          <w:rFonts w:ascii="Times New Roman" w:eastAsia="宋体" w:hAnsi="Times New Roman" w:cs="Times New Roman"/>
          <w:sz w:val="24"/>
          <w:szCs w:val="24"/>
        </w:rPr>
        <w:t>）</w:t>
      </w:r>
      <w:r w:rsidR="00324C32" w:rsidRPr="00D46F8C">
        <w:rPr>
          <w:rFonts w:ascii="Times New Roman" w:eastAsia="宋体" w:hAnsi="Times New Roman" w:cs="Times New Roman"/>
          <w:sz w:val="24"/>
          <w:szCs w:val="24"/>
        </w:rPr>
        <w:t>上</w:t>
      </w:r>
      <w:r w:rsidRPr="00D46F8C">
        <w:rPr>
          <w:rFonts w:ascii="Times New Roman" w:eastAsia="宋体" w:hAnsi="Times New Roman" w:cs="Times New Roman"/>
          <w:sz w:val="24"/>
          <w:szCs w:val="24"/>
        </w:rPr>
        <w:t>。</w:t>
      </w:r>
      <w:r w:rsidR="001F3226" w:rsidRPr="00D46F8C">
        <w:rPr>
          <w:rFonts w:ascii="Times New Roman" w:eastAsia="宋体" w:hAnsi="Times New Roman" w:cs="Times New Roman"/>
          <w:sz w:val="24"/>
          <w:szCs w:val="24"/>
        </w:rPr>
        <w:t>图</w:t>
      </w:r>
      <w:r w:rsidR="001F3226" w:rsidRPr="00D46F8C">
        <w:rPr>
          <w:rFonts w:ascii="Times New Roman" w:eastAsia="宋体" w:hAnsi="Times New Roman" w:cs="Times New Roman"/>
          <w:sz w:val="24"/>
          <w:szCs w:val="24"/>
        </w:rPr>
        <w:t>1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中</w:t>
      </w:r>
      <w:r w:rsidR="00324C32" w:rsidRPr="00D46F8C">
        <w:rPr>
          <w:rFonts w:ascii="Times New Roman" w:eastAsia="宋体" w:hAnsi="Times New Roman" w:cs="Times New Roman"/>
          <w:sz w:val="24"/>
          <w:szCs w:val="24"/>
        </w:rPr>
        <w:t>夹持器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对护帽施加压力，使护帽</w:t>
      </w:r>
      <w:r w:rsidRPr="00D46F8C">
        <w:rPr>
          <w:rFonts w:ascii="Times New Roman" w:eastAsia="宋体" w:hAnsi="Times New Roman" w:cs="Times New Roman"/>
          <w:sz w:val="24"/>
          <w:szCs w:val="24"/>
        </w:rPr>
        <w:t>既不会滑动，也不会</w:t>
      </w:r>
      <w:r w:rsidR="002F1DB9" w:rsidRPr="00D46F8C">
        <w:rPr>
          <w:rFonts w:ascii="Times New Roman" w:eastAsia="宋体" w:hAnsi="Times New Roman" w:cs="Times New Roman"/>
          <w:sz w:val="24"/>
          <w:szCs w:val="24"/>
        </w:rPr>
        <w:t>扭曲</w:t>
      </w:r>
      <w:r w:rsidR="00DD174E" w:rsidRPr="00D46F8C">
        <w:rPr>
          <w:rFonts w:ascii="Times New Roman" w:eastAsia="宋体" w:hAnsi="Times New Roman" w:cs="Times New Roman"/>
          <w:sz w:val="24"/>
          <w:szCs w:val="24"/>
        </w:rPr>
        <w:t>或</w:t>
      </w:r>
      <w:r w:rsidRPr="00D46F8C">
        <w:rPr>
          <w:rFonts w:ascii="Times New Roman" w:eastAsia="宋体" w:hAnsi="Times New Roman" w:cs="Times New Roman"/>
          <w:sz w:val="24"/>
          <w:szCs w:val="24"/>
        </w:rPr>
        <w:t>变形。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图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2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拉拔装置应避免</w:t>
      </w:r>
      <w:r w:rsidR="008A0BDC" w:rsidRPr="00D46F8C">
        <w:rPr>
          <w:rFonts w:ascii="Times New Roman" w:eastAsia="宋体" w:hAnsi="Times New Roman" w:cs="Times New Roman"/>
          <w:sz w:val="24"/>
          <w:szCs w:val="24"/>
        </w:rPr>
        <w:t>对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套筒的圆锥接头</w:t>
      </w:r>
      <w:r w:rsidR="008A0BDC" w:rsidRPr="00D46F8C">
        <w:rPr>
          <w:rFonts w:ascii="Times New Roman" w:eastAsia="宋体" w:hAnsi="Times New Roman" w:cs="Times New Roman"/>
          <w:sz w:val="24"/>
          <w:szCs w:val="24"/>
        </w:rPr>
        <w:t>施力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。</w:t>
      </w:r>
      <w:r w:rsidRPr="00D46F8C">
        <w:rPr>
          <w:rFonts w:ascii="Times New Roman" w:eastAsia="宋体" w:hAnsi="Times New Roman" w:cs="Times New Roman"/>
          <w:sz w:val="24"/>
          <w:szCs w:val="24"/>
        </w:rPr>
        <w:t>在注射器未受限制的情况下，将力传感器</w:t>
      </w:r>
      <w:r w:rsidR="001F3226" w:rsidRPr="00D46F8C">
        <w:rPr>
          <w:rFonts w:ascii="Times New Roman" w:eastAsia="宋体" w:hAnsi="Times New Roman" w:cs="Times New Roman"/>
          <w:sz w:val="24"/>
          <w:szCs w:val="24"/>
        </w:rPr>
        <w:t>载荷</w:t>
      </w:r>
      <w:r w:rsidRPr="00D46F8C">
        <w:rPr>
          <w:rFonts w:ascii="Times New Roman" w:eastAsia="宋体" w:hAnsi="Times New Roman" w:cs="Times New Roman"/>
          <w:sz w:val="24"/>
          <w:szCs w:val="24"/>
        </w:rPr>
        <w:t>设置为</w:t>
      </w:r>
      <w:r w:rsidR="009F70DB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="009F70DB" w:rsidRPr="00D46F8C">
        <w:rPr>
          <w:rFonts w:ascii="Times New Roman" w:eastAsia="宋体" w:hAnsi="Times New Roman" w:cs="Times New Roman"/>
          <w:sz w:val="24"/>
          <w:szCs w:val="24"/>
        </w:rPr>
        <w:t>零</w:t>
      </w:r>
      <w:r w:rsidR="009F70DB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D46F8C">
        <w:rPr>
          <w:rFonts w:ascii="Times New Roman" w:eastAsia="宋体" w:hAnsi="Times New Roman" w:cs="Times New Roman"/>
          <w:sz w:val="24"/>
          <w:szCs w:val="24"/>
        </w:rPr>
        <w:t>。</w:t>
      </w:r>
      <w:r w:rsidR="00DD174E" w:rsidRPr="00D46F8C">
        <w:rPr>
          <w:rFonts w:ascii="Times New Roman" w:eastAsia="宋体" w:hAnsi="Times New Roman" w:cs="Times New Roman"/>
          <w:sz w:val="24"/>
          <w:szCs w:val="24"/>
        </w:rPr>
        <w:t>将</w:t>
      </w:r>
      <w:r w:rsidR="001F3226" w:rsidRPr="00D46F8C">
        <w:rPr>
          <w:rFonts w:ascii="Times New Roman" w:eastAsia="宋体" w:hAnsi="Times New Roman" w:cs="Times New Roman"/>
          <w:sz w:val="24"/>
          <w:szCs w:val="24"/>
        </w:rPr>
        <w:t>注射器法兰置于</w:t>
      </w:r>
      <w:r w:rsidRPr="00D46F8C">
        <w:rPr>
          <w:rFonts w:ascii="Times New Roman" w:eastAsia="宋体" w:hAnsi="Times New Roman" w:cs="Times New Roman"/>
          <w:sz w:val="24"/>
          <w:szCs w:val="24"/>
        </w:rPr>
        <w:t>注射器夹具</w:t>
      </w:r>
      <w:r w:rsidR="001F3226" w:rsidRPr="00D46F8C">
        <w:rPr>
          <w:rFonts w:ascii="Times New Roman" w:eastAsia="宋体" w:hAnsi="Times New Roman" w:cs="Times New Roman"/>
          <w:sz w:val="24"/>
          <w:szCs w:val="24"/>
        </w:rPr>
        <w:t>/</w:t>
      </w:r>
      <w:r w:rsidR="001F3226" w:rsidRPr="00D46F8C">
        <w:rPr>
          <w:rFonts w:ascii="Times New Roman" w:eastAsia="宋体" w:hAnsi="Times New Roman" w:cs="Times New Roman"/>
          <w:sz w:val="24"/>
          <w:szCs w:val="24"/>
        </w:rPr>
        <w:t>底板中</w:t>
      </w:r>
      <w:r w:rsidRPr="00D46F8C">
        <w:rPr>
          <w:rFonts w:ascii="Times New Roman" w:eastAsia="宋体" w:hAnsi="Times New Roman" w:cs="Times New Roman"/>
          <w:sz w:val="24"/>
          <w:szCs w:val="24"/>
        </w:rPr>
        <w:t>，使注射器在</w:t>
      </w:r>
      <w:r w:rsidR="009103D2" w:rsidRPr="00D46F8C">
        <w:rPr>
          <w:rFonts w:ascii="Times New Roman" w:eastAsia="宋体" w:hAnsi="Times New Roman" w:cs="Times New Roman"/>
          <w:sz w:val="24"/>
          <w:szCs w:val="24"/>
        </w:rPr>
        <w:t>受到</w:t>
      </w:r>
      <w:r w:rsidRPr="00D46F8C">
        <w:rPr>
          <w:rFonts w:ascii="Times New Roman" w:eastAsia="宋体" w:hAnsi="Times New Roman" w:cs="Times New Roman"/>
          <w:sz w:val="24"/>
          <w:szCs w:val="24"/>
        </w:rPr>
        <w:t>轴向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拉</w:t>
      </w:r>
      <w:r w:rsidRPr="00D46F8C">
        <w:rPr>
          <w:rFonts w:ascii="Times New Roman" w:eastAsia="宋体" w:hAnsi="Times New Roman" w:cs="Times New Roman"/>
          <w:sz w:val="24"/>
          <w:szCs w:val="24"/>
        </w:rPr>
        <w:t>力时被注射器夹</w:t>
      </w:r>
      <w:r w:rsidR="00DD174E" w:rsidRPr="00D46F8C">
        <w:rPr>
          <w:rFonts w:ascii="Times New Roman" w:eastAsia="宋体" w:hAnsi="Times New Roman" w:cs="Times New Roman"/>
          <w:sz w:val="24"/>
          <w:szCs w:val="24"/>
        </w:rPr>
        <w:t>具</w:t>
      </w:r>
      <w:r w:rsidR="00BB6B9C" w:rsidRPr="00D46F8C">
        <w:rPr>
          <w:rFonts w:ascii="Times New Roman" w:eastAsia="宋体" w:hAnsi="Times New Roman" w:cs="Times New Roman"/>
          <w:sz w:val="24"/>
          <w:szCs w:val="24"/>
        </w:rPr>
        <w:t>/</w:t>
      </w:r>
      <w:r w:rsidR="00BB6B9C" w:rsidRPr="00D46F8C">
        <w:rPr>
          <w:rFonts w:ascii="Times New Roman" w:eastAsia="宋体" w:hAnsi="Times New Roman" w:cs="Times New Roman"/>
          <w:sz w:val="24"/>
          <w:szCs w:val="24"/>
        </w:rPr>
        <w:t>底板</w:t>
      </w:r>
      <w:r w:rsidRPr="00D46F8C">
        <w:rPr>
          <w:rFonts w:ascii="Times New Roman" w:eastAsia="宋体" w:hAnsi="Times New Roman" w:cs="Times New Roman"/>
          <w:sz w:val="24"/>
          <w:szCs w:val="24"/>
        </w:rPr>
        <w:t>限位。</w:t>
      </w:r>
      <w:r w:rsidR="00324C32" w:rsidRPr="00D46F8C">
        <w:rPr>
          <w:rFonts w:ascii="Times New Roman" w:eastAsia="宋体" w:hAnsi="Times New Roman" w:cs="Times New Roman"/>
          <w:sz w:val="24"/>
          <w:szCs w:val="24"/>
        </w:rPr>
        <w:t>试验速率设置为</w:t>
      </w:r>
      <w:r w:rsidR="00324C32" w:rsidRPr="00D46F8C">
        <w:rPr>
          <w:rFonts w:ascii="Times New Roman" w:eastAsia="宋体" w:hAnsi="Times New Roman" w:cs="Times New Roman"/>
          <w:sz w:val="24"/>
          <w:szCs w:val="24"/>
        </w:rPr>
        <w:t>100mm/min</w:t>
      </w:r>
      <w:r w:rsidR="00514448" w:rsidRPr="00D46F8C">
        <w:rPr>
          <w:rFonts w:ascii="Times New Roman" w:eastAsia="宋体" w:hAnsi="Times New Roman" w:cs="Times New Roman"/>
          <w:sz w:val="24"/>
          <w:szCs w:val="24"/>
        </w:rPr>
        <w:t>±5mm/min</w:t>
      </w:r>
      <w:r w:rsidR="00514448" w:rsidRPr="00D46F8C">
        <w:rPr>
          <w:rFonts w:ascii="Times New Roman" w:eastAsia="宋体" w:hAnsi="Times New Roman" w:cs="Times New Roman"/>
          <w:sz w:val="24"/>
          <w:szCs w:val="24"/>
        </w:rPr>
        <w:t>，试验机应</w:t>
      </w:r>
      <w:r w:rsidR="00324C32" w:rsidRPr="00D46F8C">
        <w:rPr>
          <w:rFonts w:ascii="Times New Roman" w:eastAsia="宋体" w:hAnsi="Times New Roman" w:cs="Times New Roman"/>
          <w:sz w:val="24"/>
          <w:szCs w:val="24"/>
        </w:rPr>
        <w:t>记录力和位移</w:t>
      </w:r>
      <w:r w:rsidR="00CE4A19" w:rsidRPr="00D46F8C">
        <w:rPr>
          <w:rFonts w:ascii="Times New Roman" w:eastAsia="宋体" w:hAnsi="Times New Roman" w:cs="Times New Roman"/>
          <w:sz w:val="24"/>
          <w:szCs w:val="24"/>
        </w:rPr>
        <w:t>曲线</w:t>
      </w:r>
      <w:r w:rsidR="00324C32" w:rsidRPr="00D46F8C">
        <w:rPr>
          <w:rFonts w:ascii="Times New Roman" w:eastAsia="宋体" w:hAnsi="Times New Roman" w:cs="Times New Roman"/>
          <w:sz w:val="24"/>
          <w:szCs w:val="24"/>
        </w:rPr>
        <w:t>。</w:t>
      </w:r>
      <w:r w:rsidR="00514448" w:rsidRPr="00D46F8C">
        <w:rPr>
          <w:rFonts w:ascii="Times New Roman" w:eastAsia="宋体" w:hAnsi="Times New Roman" w:cs="Times New Roman"/>
          <w:sz w:val="24"/>
          <w:szCs w:val="24"/>
        </w:rPr>
        <w:t>当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护帽</w:t>
      </w:r>
      <w:r w:rsidR="00802C10" w:rsidRPr="00D46F8C">
        <w:rPr>
          <w:rFonts w:ascii="Times New Roman" w:eastAsia="宋体" w:hAnsi="Times New Roman" w:cs="Times New Roman"/>
          <w:sz w:val="24"/>
          <w:szCs w:val="24"/>
        </w:rPr>
        <w:t>从注射器锥头完全拔出后，停止试验。</w:t>
      </w:r>
    </w:p>
    <w:p w14:paraId="030414FF" w14:textId="54008742" w:rsidR="006E6814" w:rsidRPr="00D46F8C" w:rsidRDefault="00913306" w:rsidP="00C04F9E">
      <w:pPr>
        <w:pStyle w:val="a7"/>
        <w:tabs>
          <w:tab w:val="left" w:pos="1134"/>
        </w:tabs>
        <w:adjustRightInd w:val="0"/>
        <w:snapToGrid w:val="0"/>
        <w:spacing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46F8C">
        <w:rPr>
          <w:rFonts w:ascii="Times New Roman" w:eastAsia="宋体" w:hAnsi="Times New Roman" w:cs="Times New Roman"/>
          <w:b/>
          <w:bCs/>
          <w:sz w:val="24"/>
          <w:szCs w:val="24"/>
        </w:rPr>
        <w:t>结果表示</w:t>
      </w:r>
    </w:p>
    <w:p w14:paraId="43B7DB17" w14:textId="56187317" w:rsidR="00802C10" w:rsidRPr="00D46F8C" w:rsidRDefault="002F1DB9" w:rsidP="00110452">
      <w:pPr>
        <w:tabs>
          <w:tab w:val="left" w:pos="1134"/>
        </w:tabs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46F8C">
        <w:rPr>
          <w:rFonts w:ascii="Times New Roman" w:eastAsia="宋体" w:hAnsi="Times New Roman" w:cs="Times New Roman"/>
          <w:sz w:val="24"/>
          <w:szCs w:val="24"/>
        </w:rPr>
        <w:t>试验</w:t>
      </w:r>
      <w:r w:rsidR="00802C10" w:rsidRPr="00D46F8C">
        <w:rPr>
          <w:rFonts w:ascii="Times New Roman" w:eastAsia="宋体" w:hAnsi="Times New Roman" w:cs="Times New Roman"/>
          <w:sz w:val="24"/>
          <w:szCs w:val="24"/>
        </w:rPr>
        <w:t>结果以力</w:t>
      </w:r>
      <w:r w:rsidR="00802C10" w:rsidRPr="00D46F8C">
        <w:rPr>
          <w:rFonts w:ascii="Times New Roman" w:eastAsia="宋体" w:hAnsi="Times New Roman" w:cs="Times New Roman"/>
          <w:sz w:val="24"/>
          <w:szCs w:val="24"/>
        </w:rPr>
        <w:t>-</w:t>
      </w:r>
      <w:r w:rsidR="00802C10" w:rsidRPr="00D46F8C">
        <w:rPr>
          <w:rFonts w:ascii="Times New Roman" w:eastAsia="宋体" w:hAnsi="Times New Roman" w:cs="Times New Roman"/>
          <w:sz w:val="24"/>
          <w:szCs w:val="24"/>
        </w:rPr>
        <w:t>位移曲线中的最大负荷为</w:t>
      </w:r>
      <w:r w:rsidR="00DB3945" w:rsidRPr="00D46F8C">
        <w:rPr>
          <w:rFonts w:ascii="Times New Roman" w:eastAsia="宋体" w:hAnsi="Times New Roman" w:cs="Times New Roman"/>
          <w:sz w:val="24"/>
          <w:szCs w:val="24"/>
        </w:rPr>
        <w:t>护帽</w:t>
      </w:r>
      <w:r w:rsidR="00802C10" w:rsidRPr="00D46F8C">
        <w:rPr>
          <w:rFonts w:ascii="Times New Roman" w:eastAsia="宋体" w:hAnsi="Times New Roman" w:cs="Times New Roman"/>
          <w:sz w:val="24"/>
          <w:szCs w:val="24"/>
        </w:rPr>
        <w:t>的拔出力。</w:t>
      </w:r>
    </w:p>
    <w:p w14:paraId="25DC5B29" w14:textId="77777777" w:rsidR="00066A88" w:rsidRPr="00D46F8C" w:rsidRDefault="00E62400" w:rsidP="008606BF">
      <w:pPr>
        <w:pStyle w:val="a7"/>
        <w:tabs>
          <w:tab w:val="left" w:pos="1134"/>
        </w:tabs>
        <w:adjustRightInd w:val="0"/>
        <w:snapToGrid w:val="0"/>
        <w:spacing w:afterLines="50" w:after="156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46F8C"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 wp14:anchorId="1AC5623A" wp14:editId="38A3AB2C">
            <wp:extent cx="3967480" cy="26016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护帽拔出力 图片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6659" cy="260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1FB28" w14:textId="1FA66F04" w:rsidR="00874D12" w:rsidRPr="00D46F8C" w:rsidRDefault="00874D12" w:rsidP="001B65F3">
      <w:pPr>
        <w:pStyle w:val="a7"/>
        <w:tabs>
          <w:tab w:val="left" w:pos="1134"/>
        </w:tabs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sz w:val="21"/>
          <w:szCs w:val="21"/>
        </w:rPr>
      </w:pPr>
      <w:r w:rsidRPr="00D46F8C">
        <w:rPr>
          <w:rFonts w:ascii="Times New Roman" w:eastAsia="宋体" w:hAnsi="Times New Roman" w:cs="Times New Roman"/>
          <w:sz w:val="21"/>
          <w:szCs w:val="21"/>
        </w:rPr>
        <w:t>a</w:t>
      </w:r>
      <w:r w:rsidRPr="00D46F8C">
        <w:rPr>
          <w:rFonts w:ascii="Times New Roman" w:eastAsia="宋体" w:hAnsi="Times New Roman" w:cs="Times New Roman"/>
          <w:sz w:val="21"/>
          <w:szCs w:val="21"/>
        </w:rPr>
        <w:t>）带针头护帽的注射器</w:t>
      </w:r>
      <w:r w:rsidRPr="00D46F8C">
        <w:rPr>
          <w:rFonts w:ascii="Times New Roman" w:eastAsia="宋体" w:hAnsi="Times New Roman" w:cs="Times New Roman"/>
          <w:sz w:val="21"/>
          <w:szCs w:val="21"/>
        </w:rPr>
        <w:t xml:space="preserve">             </w:t>
      </w:r>
      <w:r w:rsidR="00C04F9E">
        <w:rPr>
          <w:rFonts w:ascii="Times New Roman" w:eastAsia="宋体" w:hAnsi="Times New Roman" w:cs="Times New Roman"/>
          <w:sz w:val="21"/>
          <w:szCs w:val="21"/>
        </w:rPr>
        <w:t xml:space="preserve">   </w:t>
      </w:r>
      <w:r w:rsidRPr="00D46F8C">
        <w:rPr>
          <w:rFonts w:ascii="Times New Roman" w:eastAsia="宋体" w:hAnsi="Times New Roman" w:cs="Times New Roman"/>
          <w:sz w:val="21"/>
          <w:szCs w:val="21"/>
        </w:rPr>
        <w:t xml:space="preserve">  b</w:t>
      </w:r>
      <w:r w:rsidRPr="00D46F8C">
        <w:rPr>
          <w:rFonts w:ascii="Times New Roman" w:eastAsia="宋体" w:hAnsi="Times New Roman" w:cs="Times New Roman"/>
          <w:sz w:val="21"/>
          <w:szCs w:val="21"/>
        </w:rPr>
        <w:t>）带锥头护帽的注射器</w:t>
      </w:r>
    </w:p>
    <w:p w14:paraId="0E2CD70B" w14:textId="56E611E8" w:rsidR="00D06C40" w:rsidRDefault="00D06C40" w:rsidP="001B65F3">
      <w:pPr>
        <w:pStyle w:val="a7"/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sz w:val="21"/>
          <w:szCs w:val="21"/>
        </w:rPr>
      </w:pPr>
      <w:r w:rsidRPr="00D46F8C">
        <w:rPr>
          <w:rFonts w:ascii="Times New Roman" w:eastAsia="宋体" w:hAnsi="Times New Roman" w:cs="Times New Roman"/>
          <w:sz w:val="21"/>
          <w:szCs w:val="21"/>
        </w:rPr>
        <w:t xml:space="preserve">1 </w:t>
      </w:r>
      <w:r w:rsidRPr="00D46F8C">
        <w:rPr>
          <w:rFonts w:ascii="Times New Roman" w:eastAsia="宋体" w:hAnsi="Times New Roman" w:cs="Times New Roman"/>
          <w:sz w:val="21"/>
          <w:szCs w:val="21"/>
        </w:rPr>
        <w:t>与拉伸试验机连接的夹持器</w:t>
      </w:r>
      <w:r w:rsidRPr="00D46F8C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="00110452">
        <w:rPr>
          <w:rFonts w:ascii="Times New Roman" w:eastAsia="宋体" w:hAnsi="Times New Roman" w:cs="Times New Roman"/>
          <w:sz w:val="21"/>
          <w:szCs w:val="21"/>
        </w:rPr>
        <w:t xml:space="preserve">  </w:t>
      </w:r>
      <w:r w:rsidRPr="00D46F8C">
        <w:rPr>
          <w:rFonts w:ascii="Times New Roman" w:eastAsia="宋体" w:hAnsi="Times New Roman" w:cs="Times New Roman"/>
          <w:sz w:val="21"/>
          <w:szCs w:val="21"/>
        </w:rPr>
        <w:t>2</w:t>
      </w:r>
      <w:r w:rsidRPr="00D46F8C">
        <w:rPr>
          <w:rFonts w:ascii="Times New Roman" w:eastAsia="宋体" w:hAnsi="Times New Roman" w:cs="Times New Roman"/>
          <w:sz w:val="21"/>
          <w:szCs w:val="21"/>
        </w:rPr>
        <w:t>带护帽的注射器</w:t>
      </w:r>
      <w:r w:rsidRPr="00D46F8C">
        <w:rPr>
          <w:rFonts w:ascii="Times New Roman" w:eastAsia="宋体" w:hAnsi="Times New Roman" w:cs="Times New Roman"/>
          <w:sz w:val="21"/>
          <w:szCs w:val="21"/>
        </w:rPr>
        <w:t xml:space="preserve">   3 </w:t>
      </w:r>
      <w:r w:rsidRPr="00D46F8C">
        <w:rPr>
          <w:rFonts w:ascii="Times New Roman" w:eastAsia="宋体" w:hAnsi="Times New Roman" w:cs="Times New Roman"/>
          <w:sz w:val="21"/>
          <w:szCs w:val="21"/>
        </w:rPr>
        <w:t>注射器夹具</w:t>
      </w:r>
      <w:r w:rsidRPr="00D46F8C">
        <w:rPr>
          <w:rFonts w:ascii="Times New Roman" w:eastAsia="宋体" w:hAnsi="Times New Roman" w:cs="Times New Roman"/>
          <w:sz w:val="21"/>
          <w:szCs w:val="21"/>
        </w:rPr>
        <w:t>/</w:t>
      </w:r>
      <w:r w:rsidRPr="00D46F8C">
        <w:rPr>
          <w:rFonts w:ascii="Times New Roman" w:eastAsia="宋体" w:hAnsi="Times New Roman" w:cs="Times New Roman"/>
          <w:sz w:val="21"/>
          <w:szCs w:val="21"/>
        </w:rPr>
        <w:t>底板</w:t>
      </w:r>
    </w:p>
    <w:p w14:paraId="69428C99" w14:textId="3217E30A" w:rsidR="00802C10" w:rsidRPr="008606BF" w:rsidRDefault="00802C10" w:rsidP="001B65F3">
      <w:pPr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8606BF">
        <w:rPr>
          <w:rFonts w:ascii="Times New Roman" w:eastAsia="宋体" w:hAnsi="Times New Roman" w:cs="Times New Roman"/>
          <w:sz w:val="24"/>
          <w:szCs w:val="24"/>
        </w:rPr>
        <w:t>图</w:t>
      </w:r>
      <w:r w:rsidRPr="008606BF">
        <w:rPr>
          <w:rFonts w:ascii="Times New Roman" w:eastAsia="宋体" w:hAnsi="Times New Roman" w:cs="Times New Roman"/>
          <w:sz w:val="24"/>
          <w:szCs w:val="24"/>
        </w:rPr>
        <w:t>1</w:t>
      </w:r>
      <w:r w:rsidR="008606B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2F1DB9" w:rsidRPr="008606BF">
        <w:rPr>
          <w:rFonts w:ascii="Times New Roman" w:eastAsia="宋体" w:hAnsi="Times New Roman" w:cs="Times New Roman"/>
          <w:bCs/>
          <w:sz w:val="24"/>
          <w:szCs w:val="24"/>
        </w:rPr>
        <w:t>用于测定护帽拔出力的试验装置示例</w:t>
      </w:r>
      <w:r w:rsidR="002F1DB9" w:rsidRPr="008606BF">
        <w:rPr>
          <w:rFonts w:ascii="Times New Roman" w:eastAsia="宋体" w:hAnsi="Times New Roman" w:cs="Times New Roman"/>
          <w:bCs/>
          <w:sz w:val="24"/>
          <w:szCs w:val="24"/>
        </w:rPr>
        <w:t>1</w:t>
      </w:r>
    </w:p>
    <w:p w14:paraId="3918ADFD" w14:textId="77777777" w:rsidR="001928B9" w:rsidRPr="00D46F8C" w:rsidRDefault="00BA2B40" w:rsidP="008606BF">
      <w:pPr>
        <w:spacing w:afterLines="50" w:after="156"/>
        <w:ind w:firstLineChars="200" w:firstLine="480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46F8C">
        <w:rPr>
          <w:rFonts w:ascii="Times New Roman" w:eastAsia="宋体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E184FBD" wp14:editId="05B80963">
            <wp:extent cx="4337913" cy="274171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955" cy="274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785AD" w14:textId="34DEE930" w:rsidR="00BA2B40" w:rsidRPr="00D46F8C" w:rsidRDefault="00BA2B40" w:rsidP="001B65F3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D46F8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D46F8C">
        <w:rPr>
          <w:rFonts w:ascii="Times New Roman" w:eastAsia="宋体" w:hAnsi="Times New Roman" w:cs="Times New Roman"/>
          <w:szCs w:val="21"/>
        </w:rPr>
        <w:t xml:space="preserve"> </w:t>
      </w:r>
      <w:r w:rsidR="00F24DF8">
        <w:rPr>
          <w:rFonts w:ascii="Times New Roman" w:eastAsia="宋体" w:hAnsi="Times New Roman" w:cs="Times New Roman"/>
          <w:szCs w:val="21"/>
        </w:rPr>
        <w:t xml:space="preserve">  </w:t>
      </w:r>
      <w:r w:rsidRPr="00D46F8C">
        <w:rPr>
          <w:rFonts w:ascii="Times New Roman" w:eastAsia="宋体" w:hAnsi="Times New Roman" w:cs="Times New Roman"/>
          <w:szCs w:val="21"/>
        </w:rPr>
        <w:t xml:space="preserve"> a) </w:t>
      </w:r>
      <w:r w:rsidRPr="00D46F8C">
        <w:rPr>
          <w:rFonts w:ascii="Times New Roman" w:eastAsia="宋体" w:hAnsi="Times New Roman" w:cs="Times New Roman"/>
          <w:szCs w:val="21"/>
        </w:rPr>
        <w:t>带针头护帽的注射器</w:t>
      </w:r>
      <w:r w:rsidRPr="00D46F8C">
        <w:rPr>
          <w:rFonts w:ascii="Times New Roman" w:eastAsia="宋体" w:hAnsi="Times New Roman" w:cs="Times New Roman"/>
          <w:szCs w:val="21"/>
        </w:rPr>
        <w:t xml:space="preserve">        </w:t>
      </w:r>
      <w:r w:rsidR="00F24DF8">
        <w:rPr>
          <w:rFonts w:ascii="Times New Roman" w:eastAsia="宋体" w:hAnsi="Times New Roman" w:cs="Times New Roman"/>
          <w:szCs w:val="21"/>
        </w:rPr>
        <w:t xml:space="preserve">  </w:t>
      </w:r>
      <w:r w:rsidRPr="00D46F8C">
        <w:rPr>
          <w:rFonts w:ascii="Times New Roman" w:eastAsia="宋体" w:hAnsi="Times New Roman" w:cs="Times New Roman"/>
          <w:szCs w:val="21"/>
        </w:rPr>
        <w:t xml:space="preserve">      b</w:t>
      </w:r>
      <w:r w:rsidRPr="00D46F8C">
        <w:rPr>
          <w:rFonts w:ascii="Times New Roman" w:eastAsia="宋体" w:hAnsi="Times New Roman" w:cs="Times New Roman"/>
          <w:szCs w:val="21"/>
        </w:rPr>
        <w:t>）带锥头护帽的注射器</w:t>
      </w:r>
    </w:p>
    <w:p w14:paraId="4660F94D" w14:textId="0F35666C" w:rsidR="00D06C40" w:rsidRPr="00D46F8C" w:rsidRDefault="00D06C40" w:rsidP="001B65F3">
      <w:pPr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D46F8C">
        <w:rPr>
          <w:rFonts w:ascii="Times New Roman" w:eastAsia="宋体" w:hAnsi="Times New Roman" w:cs="Times New Roman"/>
          <w:szCs w:val="21"/>
        </w:rPr>
        <w:t xml:space="preserve">1 </w:t>
      </w:r>
      <w:bookmarkStart w:id="1" w:name="_Hlk108024460"/>
      <w:r w:rsidRPr="00D46F8C">
        <w:rPr>
          <w:rFonts w:ascii="Times New Roman" w:eastAsia="宋体" w:hAnsi="Times New Roman" w:cs="Times New Roman"/>
          <w:szCs w:val="21"/>
        </w:rPr>
        <w:t>与拉伸试验机连接的拉拔装置</w:t>
      </w:r>
      <w:bookmarkEnd w:id="1"/>
      <w:r w:rsidRPr="00D46F8C">
        <w:rPr>
          <w:rFonts w:ascii="Times New Roman" w:eastAsia="宋体" w:hAnsi="Times New Roman" w:cs="Times New Roman"/>
          <w:szCs w:val="21"/>
        </w:rPr>
        <w:t xml:space="preserve"> </w:t>
      </w:r>
      <w:r w:rsidR="0068393F">
        <w:rPr>
          <w:rFonts w:ascii="Times New Roman" w:eastAsia="宋体" w:hAnsi="Times New Roman" w:cs="Times New Roman"/>
          <w:szCs w:val="21"/>
        </w:rPr>
        <w:t xml:space="preserve">   </w:t>
      </w:r>
      <w:r w:rsidRPr="00D46F8C">
        <w:rPr>
          <w:rFonts w:ascii="Times New Roman" w:eastAsia="宋体" w:hAnsi="Times New Roman" w:cs="Times New Roman"/>
          <w:szCs w:val="21"/>
        </w:rPr>
        <w:t>2</w:t>
      </w:r>
      <w:r w:rsidRPr="00D46F8C">
        <w:rPr>
          <w:rFonts w:ascii="Times New Roman" w:eastAsia="宋体" w:hAnsi="Times New Roman" w:cs="Times New Roman"/>
          <w:szCs w:val="21"/>
        </w:rPr>
        <w:t>带护帽的注射器</w:t>
      </w:r>
      <w:r w:rsidRPr="00D46F8C">
        <w:rPr>
          <w:rFonts w:ascii="Times New Roman" w:eastAsia="宋体" w:hAnsi="Times New Roman" w:cs="Times New Roman"/>
          <w:szCs w:val="21"/>
        </w:rPr>
        <w:t xml:space="preserve"> </w:t>
      </w:r>
      <w:r w:rsidR="0068393F">
        <w:rPr>
          <w:rFonts w:ascii="Times New Roman" w:eastAsia="宋体" w:hAnsi="Times New Roman" w:cs="Times New Roman"/>
          <w:szCs w:val="21"/>
        </w:rPr>
        <w:t xml:space="preserve"> </w:t>
      </w:r>
      <w:r w:rsidRPr="00D46F8C">
        <w:rPr>
          <w:rFonts w:ascii="Times New Roman" w:eastAsia="宋体" w:hAnsi="Times New Roman" w:cs="Times New Roman"/>
          <w:szCs w:val="21"/>
        </w:rPr>
        <w:t xml:space="preserve">  3 </w:t>
      </w:r>
      <w:r w:rsidRPr="00D46F8C">
        <w:rPr>
          <w:rFonts w:ascii="Times New Roman" w:eastAsia="宋体" w:hAnsi="Times New Roman" w:cs="Times New Roman"/>
          <w:szCs w:val="21"/>
        </w:rPr>
        <w:t>注射器夹具</w:t>
      </w:r>
      <w:r w:rsidRPr="00D46F8C">
        <w:rPr>
          <w:rFonts w:ascii="Times New Roman" w:eastAsia="宋体" w:hAnsi="Times New Roman" w:cs="Times New Roman"/>
          <w:szCs w:val="21"/>
        </w:rPr>
        <w:t>/</w:t>
      </w:r>
      <w:r w:rsidRPr="00D46F8C">
        <w:rPr>
          <w:rFonts w:ascii="Times New Roman" w:eastAsia="宋体" w:hAnsi="Times New Roman" w:cs="Times New Roman"/>
          <w:szCs w:val="21"/>
        </w:rPr>
        <w:t>底板</w:t>
      </w:r>
    </w:p>
    <w:p w14:paraId="1148E3E7" w14:textId="753F3126" w:rsidR="002F1DB9" w:rsidRPr="008606BF" w:rsidRDefault="002F1DB9" w:rsidP="001B65F3">
      <w:pPr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8606BF">
        <w:rPr>
          <w:rFonts w:ascii="Times New Roman" w:eastAsia="宋体" w:hAnsi="Times New Roman" w:cs="Times New Roman"/>
          <w:sz w:val="24"/>
          <w:szCs w:val="24"/>
        </w:rPr>
        <w:t>图</w:t>
      </w:r>
      <w:r w:rsidRPr="008606BF">
        <w:rPr>
          <w:rFonts w:ascii="Times New Roman" w:eastAsia="宋体" w:hAnsi="Times New Roman" w:cs="Times New Roman"/>
          <w:sz w:val="24"/>
          <w:szCs w:val="24"/>
        </w:rPr>
        <w:t>2</w:t>
      </w:r>
      <w:r w:rsidR="00C04F9E" w:rsidRPr="008606B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8606BF">
        <w:rPr>
          <w:rFonts w:ascii="Times New Roman" w:eastAsia="宋体" w:hAnsi="Times New Roman" w:cs="Times New Roman"/>
          <w:sz w:val="24"/>
          <w:szCs w:val="24"/>
        </w:rPr>
        <w:t>用于测定护帽拔出力的试验装置示例</w:t>
      </w:r>
      <w:r w:rsidRPr="008606BF">
        <w:rPr>
          <w:rFonts w:ascii="Times New Roman" w:eastAsia="宋体" w:hAnsi="Times New Roman" w:cs="Times New Roman"/>
          <w:sz w:val="24"/>
          <w:szCs w:val="24"/>
        </w:rPr>
        <w:t>2</w:t>
      </w:r>
    </w:p>
    <w:p w14:paraId="345BE218" w14:textId="77777777" w:rsidR="002F1DB9" w:rsidRPr="00D46F8C" w:rsidRDefault="002D6862" w:rsidP="007056F5">
      <w:pPr>
        <w:suppressLineNumbers/>
        <w:ind w:firstLineChars="200" w:firstLine="480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pict w14:anchorId="004CDB0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.7pt;margin-top:6.15pt;width:416.45pt;height:.05pt;z-index:251658240" o:connectortype="straight"/>
        </w:pict>
      </w:r>
    </w:p>
    <w:p w14:paraId="43FD9001" w14:textId="77777777" w:rsidR="007056F5" w:rsidRPr="00D46F8C" w:rsidRDefault="007056F5" w:rsidP="00AC50D8">
      <w:pPr>
        <w:pStyle w:val="ab"/>
        <w:suppressLineNumber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46F8C">
        <w:rPr>
          <w:rFonts w:ascii="Times New Roman" w:hAnsi="Times New Roman" w:cs="Times New Roman"/>
          <w:sz w:val="24"/>
          <w:szCs w:val="24"/>
        </w:rPr>
        <w:t>起草单位：山东省医疗器械和药品包装检验研究院</w:t>
      </w:r>
      <w:r w:rsidRPr="00D46F8C">
        <w:rPr>
          <w:rFonts w:ascii="Times New Roman" w:hAnsi="Times New Roman" w:cs="Times New Roman"/>
          <w:sz w:val="24"/>
          <w:szCs w:val="24"/>
        </w:rPr>
        <w:t xml:space="preserve">    </w:t>
      </w:r>
      <w:r w:rsidRPr="00D46F8C">
        <w:rPr>
          <w:rFonts w:ascii="Times New Roman" w:hAnsi="Times New Roman" w:cs="Times New Roman"/>
          <w:sz w:val="24"/>
          <w:szCs w:val="24"/>
        </w:rPr>
        <w:t>联系电话：</w:t>
      </w:r>
      <w:r w:rsidRPr="00D46F8C">
        <w:rPr>
          <w:rFonts w:ascii="Times New Roman" w:hAnsi="Times New Roman" w:cs="Times New Roman"/>
          <w:sz w:val="24"/>
          <w:szCs w:val="24"/>
        </w:rPr>
        <w:t>0531-82682915</w:t>
      </w:r>
    </w:p>
    <w:p w14:paraId="718A55AB" w14:textId="77777777" w:rsidR="002F1DB9" w:rsidRPr="00D46F8C" w:rsidRDefault="002F1DB9" w:rsidP="00AC50D8">
      <w:pPr>
        <w:suppressLineNumbers/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</w:p>
    <w:p w14:paraId="65841BCB" w14:textId="77777777" w:rsidR="007056F5" w:rsidRPr="001B65F3" w:rsidRDefault="007056F5" w:rsidP="00AC50D8">
      <w:pPr>
        <w:suppressLineNumbers/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1B65F3">
        <w:rPr>
          <w:rFonts w:ascii="Times New Roman" w:eastAsia="宋体" w:hAnsi="Times New Roman" w:cs="Times New Roman"/>
          <w:b/>
          <w:bCs/>
          <w:sz w:val="24"/>
          <w:szCs w:val="24"/>
        </w:rPr>
        <w:t>预灌封注射器护帽拔出力测定法起草说明</w:t>
      </w:r>
    </w:p>
    <w:p w14:paraId="182B2B4B" w14:textId="77777777" w:rsidR="00DA5C34" w:rsidRPr="00D46F8C" w:rsidRDefault="00DA5C34" w:rsidP="001B65F3">
      <w:pPr>
        <w:suppressLineNumbers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14:paraId="4B2888FA" w14:textId="6C0C4B96" w:rsidR="007056F5" w:rsidRPr="008E399B" w:rsidRDefault="001B65F3" w:rsidP="001B65F3">
      <w:pPr>
        <w:suppressLineNumbers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bookmarkStart w:id="2" w:name="_Hlk108026650"/>
      <w:r w:rsidRPr="008E399B">
        <w:rPr>
          <w:rFonts w:ascii="Times New Roman" w:eastAsia="宋体" w:hAnsi="Times New Roman" w:cs="Times New Roman" w:hint="eastAsia"/>
          <w:sz w:val="24"/>
          <w:szCs w:val="24"/>
        </w:rPr>
        <w:t>一、</w:t>
      </w:r>
      <w:r w:rsidR="007056F5" w:rsidRPr="008E399B">
        <w:rPr>
          <w:rFonts w:ascii="Times New Roman" w:eastAsia="宋体" w:hAnsi="Times New Roman" w:cs="Times New Roman"/>
          <w:sz w:val="24"/>
          <w:szCs w:val="24"/>
        </w:rPr>
        <w:t>制定的目的意义</w:t>
      </w:r>
    </w:p>
    <w:p w14:paraId="6D1BC984" w14:textId="77777777" w:rsidR="007056F5" w:rsidRPr="008E399B" w:rsidRDefault="007056F5" w:rsidP="007056F5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/>
          <w:sz w:val="24"/>
          <w:szCs w:val="24"/>
        </w:rPr>
        <w:t>护帽拔出力考察的是（半组装）预灌封注射器针座与护套之间的配合性能，是保证预灌封注射器使用质量的重要指标的之一。拔出力过大，导致护帽难以拔出，影响护帽的临床易用性；拔出力过小，会导致护帽轻易脱落。现行药包材标准</w:t>
      </w:r>
      <w:r w:rsidRPr="008E399B">
        <w:rPr>
          <w:rFonts w:ascii="Times New Roman" w:eastAsia="宋体" w:hAnsi="Times New Roman" w:cs="Times New Roman"/>
          <w:sz w:val="24"/>
          <w:szCs w:val="24"/>
        </w:rPr>
        <w:t>YBB00112004-2015</w:t>
      </w:r>
      <w:r w:rsidRPr="008E399B">
        <w:rPr>
          <w:rFonts w:ascii="Times New Roman" w:eastAsia="宋体" w:hAnsi="Times New Roman" w:cs="Times New Roman"/>
          <w:sz w:val="24"/>
          <w:szCs w:val="24"/>
        </w:rPr>
        <w:t>《预灌封注射器组合件（带注射针）》中仅对带针注射器的护帽拔出力进行了规定，但未给出不带针注射器护帽拔出力的测定方法。制定</w:t>
      </w:r>
      <w:r w:rsidRPr="008E399B">
        <w:rPr>
          <w:rFonts w:ascii="Times New Roman" w:eastAsia="宋体" w:hAnsi="Times New Roman" w:cs="Times New Roman"/>
          <w:sz w:val="24"/>
          <w:szCs w:val="24"/>
        </w:rPr>
        <w:t>“</w:t>
      </w:r>
      <w:r w:rsidRPr="008E399B">
        <w:rPr>
          <w:rFonts w:ascii="Times New Roman" w:eastAsia="宋体" w:hAnsi="Times New Roman" w:cs="Times New Roman"/>
          <w:sz w:val="24"/>
          <w:szCs w:val="24"/>
        </w:rPr>
        <w:t>护帽拔出力测定法</w:t>
      </w:r>
      <w:r w:rsidRPr="008E399B">
        <w:rPr>
          <w:rFonts w:ascii="Times New Roman" w:eastAsia="宋体" w:hAnsi="Times New Roman" w:cs="Times New Roman"/>
          <w:sz w:val="24"/>
          <w:szCs w:val="24"/>
        </w:rPr>
        <w:t>”</w:t>
      </w:r>
      <w:r w:rsidRPr="008E399B">
        <w:rPr>
          <w:rFonts w:ascii="Times New Roman" w:eastAsia="宋体" w:hAnsi="Times New Roman" w:cs="Times New Roman"/>
          <w:sz w:val="24"/>
          <w:szCs w:val="24"/>
        </w:rPr>
        <w:t>方法标准，能够科学有效指导预灌封注射器护帽拔出力的测定。</w:t>
      </w:r>
    </w:p>
    <w:p w14:paraId="5E0EBFF7" w14:textId="57308905" w:rsidR="007056F5" w:rsidRPr="008E399B" w:rsidRDefault="001B65F3" w:rsidP="001B65F3">
      <w:pPr>
        <w:suppressLineNumbers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 w:hint="eastAsia"/>
          <w:sz w:val="24"/>
          <w:szCs w:val="24"/>
        </w:rPr>
        <w:t>二、</w:t>
      </w:r>
      <w:r w:rsidR="007056F5" w:rsidRPr="008E399B">
        <w:rPr>
          <w:rFonts w:ascii="Times New Roman" w:eastAsia="宋体" w:hAnsi="Times New Roman" w:cs="Times New Roman"/>
          <w:sz w:val="24"/>
          <w:szCs w:val="24"/>
        </w:rPr>
        <w:t>起草过程</w:t>
      </w:r>
    </w:p>
    <w:p w14:paraId="76E76009" w14:textId="65AC0B25" w:rsidR="007056F5" w:rsidRPr="008E399B" w:rsidRDefault="007056F5" w:rsidP="007056F5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/>
          <w:sz w:val="24"/>
          <w:szCs w:val="24"/>
        </w:rPr>
        <w:t>1.</w:t>
      </w:r>
      <w:r w:rsidR="001B65F3" w:rsidRPr="008E399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E399B">
        <w:rPr>
          <w:rFonts w:ascii="Times New Roman" w:eastAsia="宋体" w:hAnsi="Times New Roman" w:cs="Times New Roman"/>
          <w:sz w:val="24"/>
          <w:szCs w:val="24"/>
        </w:rPr>
        <w:t>查阅国内外相关标准并进行了标准比对。</w:t>
      </w:r>
    </w:p>
    <w:p w14:paraId="255C3C65" w14:textId="14346DB9" w:rsidR="007056F5" w:rsidRPr="008E399B" w:rsidRDefault="007056F5" w:rsidP="007056F5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/>
          <w:sz w:val="24"/>
          <w:szCs w:val="24"/>
        </w:rPr>
        <w:t>2.</w:t>
      </w:r>
      <w:r w:rsidR="001B65F3" w:rsidRPr="008E399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E399B">
        <w:rPr>
          <w:rFonts w:ascii="Times New Roman" w:eastAsia="宋体" w:hAnsi="Times New Roman" w:cs="Times New Roman"/>
          <w:sz w:val="24"/>
          <w:szCs w:val="24"/>
        </w:rPr>
        <w:t>根据与参与单位沟通交流，初步设计标准制定的方案，编写草案。</w:t>
      </w:r>
    </w:p>
    <w:p w14:paraId="5E85C3BC" w14:textId="3FD6F1D2" w:rsidR="007056F5" w:rsidRPr="008E399B" w:rsidRDefault="007056F5" w:rsidP="007056F5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/>
          <w:sz w:val="24"/>
          <w:szCs w:val="24"/>
        </w:rPr>
        <w:t>3.</w:t>
      </w:r>
      <w:r w:rsidR="001B65F3" w:rsidRPr="008E399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E399B">
        <w:rPr>
          <w:rFonts w:ascii="Times New Roman" w:eastAsia="宋体" w:hAnsi="Times New Roman" w:cs="Times New Roman"/>
          <w:sz w:val="24"/>
          <w:szCs w:val="24"/>
        </w:rPr>
        <w:t>形成</w:t>
      </w:r>
      <w:r w:rsidRPr="008E399B">
        <w:rPr>
          <w:rFonts w:ascii="Times New Roman" w:eastAsia="宋体" w:hAnsi="Times New Roman" w:cs="Times New Roman"/>
          <w:sz w:val="24"/>
          <w:szCs w:val="24"/>
        </w:rPr>
        <w:t>“</w:t>
      </w:r>
      <w:r w:rsidRPr="008E399B">
        <w:rPr>
          <w:rFonts w:ascii="Times New Roman" w:eastAsia="宋体" w:hAnsi="Times New Roman" w:cs="Times New Roman"/>
          <w:sz w:val="24"/>
          <w:szCs w:val="24"/>
        </w:rPr>
        <w:t>预灌封注射器护帽拔出力测定法</w:t>
      </w:r>
      <w:r w:rsidRPr="008E399B">
        <w:rPr>
          <w:rFonts w:ascii="Times New Roman" w:eastAsia="宋体" w:hAnsi="Times New Roman" w:cs="Times New Roman"/>
          <w:sz w:val="24"/>
          <w:szCs w:val="24"/>
        </w:rPr>
        <w:t>”</w:t>
      </w:r>
      <w:r w:rsidRPr="008E399B">
        <w:rPr>
          <w:rFonts w:ascii="Times New Roman" w:eastAsia="宋体" w:hAnsi="Times New Roman" w:cs="Times New Roman"/>
          <w:sz w:val="24"/>
          <w:szCs w:val="24"/>
        </w:rPr>
        <w:t>，进一步向企业和检验检测机构寻求意见，完善标准，确定征求意见稿。</w:t>
      </w:r>
    </w:p>
    <w:p w14:paraId="4CB2E35B" w14:textId="7D4AEB29" w:rsidR="007056F5" w:rsidRPr="008E399B" w:rsidRDefault="001B65F3" w:rsidP="001B65F3">
      <w:pPr>
        <w:suppressLineNumbers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 w:hint="eastAsia"/>
          <w:sz w:val="24"/>
          <w:szCs w:val="24"/>
        </w:rPr>
        <w:lastRenderedPageBreak/>
        <w:t>三、</w:t>
      </w:r>
      <w:r w:rsidR="007056F5" w:rsidRPr="008E399B">
        <w:rPr>
          <w:rFonts w:ascii="Times New Roman" w:eastAsia="宋体" w:hAnsi="Times New Roman" w:cs="Times New Roman"/>
          <w:sz w:val="24"/>
          <w:szCs w:val="24"/>
        </w:rPr>
        <w:t>总体思路</w:t>
      </w:r>
    </w:p>
    <w:p w14:paraId="05C8EEA8" w14:textId="77777777" w:rsidR="007056F5" w:rsidRPr="008E399B" w:rsidRDefault="007056F5" w:rsidP="007056F5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/>
          <w:sz w:val="24"/>
          <w:szCs w:val="24"/>
        </w:rPr>
        <w:t>遵循药典委对药包材标准体系的架构思路，参考</w:t>
      </w:r>
      <w:r w:rsidRPr="008E399B">
        <w:rPr>
          <w:rFonts w:ascii="Times New Roman" w:eastAsia="宋体" w:hAnsi="Times New Roman" w:cs="Times New Roman"/>
          <w:sz w:val="24"/>
          <w:szCs w:val="24"/>
        </w:rPr>
        <w:t>ISO 11040-4:2015</w:t>
      </w:r>
      <w:r w:rsidRPr="008E399B">
        <w:rPr>
          <w:rFonts w:ascii="Times New Roman" w:eastAsia="宋体" w:hAnsi="Times New Roman" w:cs="Times New Roman"/>
          <w:sz w:val="24"/>
          <w:szCs w:val="24"/>
        </w:rPr>
        <w:t>《预灌封注射器</w:t>
      </w:r>
      <w:r w:rsidRPr="008E399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E399B">
        <w:rPr>
          <w:rFonts w:ascii="Times New Roman" w:eastAsia="宋体" w:hAnsi="Times New Roman" w:cs="Times New Roman"/>
          <w:sz w:val="24"/>
          <w:szCs w:val="24"/>
        </w:rPr>
        <w:t>第</w:t>
      </w:r>
      <w:r w:rsidRPr="008E399B">
        <w:rPr>
          <w:rFonts w:ascii="Times New Roman" w:eastAsia="宋体" w:hAnsi="Times New Roman" w:cs="Times New Roman"/>
          <w:sz w:val="24"/>
          <w:szCs w:val="24"/>
        </w:rPr>
        <w:t>4</w:t>
      </w:r>
      <w:r w:rsidRPr="008E399B">
        <w:rPr>
          <w:rFonts w:ascii="Times New Roman" w:eastAsia="宋体" w:hAnsi="Times New Roman" w:cs="Times New Roman"/>
          <w:sz w:val="24"/>
          <w:szCs w:val="24"/>
        </w:rPr>
        <w:t>部分：注射用玻璃套筒和灭菌后待充装的半组装注射器》和</w:t>
      </w:r>
      <w:r w:rsidRPr="008E399B">
        <w:rPr>
          <w:rFonts w:ascii="Times New Roman" w:eastAsia="宋体" w:hAnsi="Times New Roman" w:cs="Times New Roman"/>
          <w:sz w:val="24"/>
          <w:szCs w:val="24"/>
        </w:rPr>
        <w:t>ISO 11040-6:2019</w:t>
      </w:r>
      <w:r w:rsidRPr="008E399B">
        <w:rPr>
          <w:rFonts w:ascii="Times New Roman" w:eastAsia="宋体" w:hAnsi="Times New Roman" w:cs="Times New Roman"/>
          <w:sz w:val="24"/>
          <w:szCs w:val="24"/>
        </w:rPr>
        <w:t>《预灌封注射器</w:t>
      </w:r>
      <w:r w:rsidRPr="008E399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E399B">
        <w:rPr>
          <w:rFonts w:ascii="Times New Roman" w:eastAsia="宋体" w:hAnsi="Times New Roman" w:cs="Times New Roman"/>
          <w:sz w:val="24"/>
          <w:szCs w:val="24"/>
        </w:rPr>
        <w:t>第</w:t>
      </w:r>
      <w:r w:rsidRPr="008E399B">
        <w:rPr>
          <w:rFonts w:ascii="Times New Roman" w:eastAsia="宋体" w:hAnsi="Times New Roman" w:cs="Times New Roman"/>
          <w:sz w:val="24"/>
          <w:szCs w:val="24"/>
        </w:rPr>
        <w:t>6</w:t>
      </w:r>
      <w:r w:rsidRPr="008E399B">
        <w:rPr>
          <w:rFonts w:ascii="Times New Roman" w:eastAsia="宋体" w:hAnsi="Times New Roman" w:cs="Times New Roman"/>
          <w:sz w:val="24"/>
          <w:szCs w:val="24"/>
        </w:rPr>
        <w:t>部分：注射剂塑料套筒和灭菌后待充装的半组装注射器》中规定的护帽拔出力相关试验方法，结合日常试验及标准验证时存在的问题，制定检测方法。</w:t>
      </w:r>
    </w:p>
    <w:p w14:paraId="08785948" w14:textId="798BD55E" w:rsidR="007056F5" w:rsidRPr="008E399B" w:rsidRDefault="001B65F3" w:rsidP="001B65F3">
      <w:pPr>
        <w:suppressLineNumbers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 w:hint="eastAsia"/>
          <w:sz w:val="24"/>
          <w:szCs w:val="24"/>
        </w:rPr>
        <w:t>四、</w:t>
      </w:r>
      <w:r w:rsidR="007056F5" w:rsidRPr="008E399B">
        <w:rPr>
          <w:rFonts w:ascii="Times New Roman" w:eastAsia="宋体" w:hAnsi="Times New Roman" w:cs="Times New Roman"/>
          <w:sz w:val="24"/>
          <w:szCs w:val="24"/>
        </w:rPr>
        <w:t>需重点说明的问题</w:t>
      </w:r>
    </w:p>
    <w:p w14:paraId="0C05E61E" w14:textId="77777777" w:rsidR="007056F5" w:rsidRPr="008E399B" w:rsidRDefault="007056F5" w:rsidP="007056F5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8E399B">
        <w:rPr>
          <w:rFonts w:ascii="Times New Roman" w:eastAsia="宋体" w:hAnsi="Times New Roman" w:cs="Times New Roman"/>
          <w:sz w:val="24"/>
          <w:szCs w:val="24"/>
        </w:rPr>
        <w:t>按《中国药典》</w:t>
      </w:r>
      <w:r w:rsidRPr="008E399B">
        <w:rPr>
          <w:rFonts w:ascii="Times New Roman" w:eastAsia="宋体" w:hAnsi="Times New Roman" w:cs="Times New Roman"/>
          <w:sz w:val="24"/>
          <w:szCs w:val="24"/>
        </w:rPr>
        <w:t>2020</w:t>
      </w:r>
      <w:r w:rsidRPr="008E399B">
        <w:rPr>
          <w:rFonts w:ascii="Times New Roman" w:eastAsia="宋体" w:hAnsi="Times New Roman" w:cs="Times New Roman"/>
          <w:sz w:val="24"/>
          <w:szCs w:val="24"/>
        </w:rPr>
        <w:t>年版格式编制本方法。</w:t>
      </w:r>
    </w:p>
    <w:p w14:paraId="5959C0E6" w14:textId="77777777" w:rsidR="007056F5" w:rsidRPr="008E399B" w:rsidRDefault="007056F5" w:rsidP="007056F5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8E399B">
        <w:rPr>
          <w:rFonts w:ascii="Times New Roman" w:eastAsia="宋体" w:hAnsi="Times New Roman" w:cs="Times New Roman"/>
          <w:sz w:val="24"/>
          <w:szCs w:val="24"/>
        </w:rPr>
        <w:t>按《中国药典》</w:t>
      </w:r>
      <w:r w:rsidRPr="008E399B">
        <w:rPr>
          <w:rFonts w:ascii="Times New Roman" w:eastAsia="宋体" w:hAnsi="Times New Roman" w:cs="Times New Roman"/>
          <w:sz w:val="24"/>
          <w:szCs w:val="24"/>
        </w:rPr>
        <w:t>2020</w:t>
      </w:r>
      <w:r w:rsidRPr="008E399B">
        <w:rPr>
          <w:rFonts w:ascii="Times New Roman" w:eastAsia="宋体" w:hAnsi="Times New Roman" w:cs="Times New Roman"/>
          <w:sz w:val="24"/>
          <w:szCs w:val="24"/>
        </w:rPr>
        <w:t>年版及药包材标准命名原则，拟定标准名称为：预灌封注射器护帽拔出力测定法。</w:t>
      </w:r>
    </w:p>
    <w:p w14:paraId="634A13A4" w14:textId="666A219F" w:rsidR="007056F5" w:rsidRPr="008E399B" w:rsidRDefault="007056F5" w:rsidP="007056F5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/>
          <w:sz w:val="24"/>
          <w:szCs w:val="24"/>
        </w:rPr>
        <w:t>3.</w:t>
      </w:r>
      <w:r w:rsidR="001B65F3" w:rsidRPr="008E399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E399B">
        <w:rPr>
          <w:rFonts w:ascii="Times New Roman" w:eastAsia="宋体" w:hAnsi="Times New Roman" w:cs="Times New Roman"/>
          <w:sz w:val="24"/>
          <w:szCs w:val="24"/>
        </w:rPr>
        <w:t>本标准是新增方法标准。</w:t>
      </w:r>
      <w:bookmarkEnd w:id="2"/>
      <w:r w:rsidRPr="008E399B">
        <w:rPr>
          <w:rFonts w:ascii="Times New Roman" w:eastAsia="宋体" w:hAnsi="Times New Roman" w:cs="Times New Roman"/>
          <w:sz w:val="24"/>
          <w:szCs w:val="24"/>
        </w:rPr>
        <w:t>在现行</w:t>
      </w:r>
      <w:r w:rsidRPr="008E399B">
        <w:rPr>
          <w:rFonts w:ascii="Times New Roman" w:eastAsia="宋体" w:hAnsi="Times New Roman" w:cs="Times New Roman"/>
          <w:sz w:val="24"/>
          <w:szCs w:val="24"/>
        </w:rPr>
        <w:t>YBB</w:t>
      </w:r>
      <w:r w:rsidRPr="008E399B">
        <w:rPr>
          <w:rFonts w:ascii="Times New Roman" w:eastAsia="宋体" w:hAnsi="Times New Roman" w:cs="Times New Roman"/>
          <w:sz w:val="24"/>
          <w:szCs w:val="24"/>
        </w:rPr>
        <w:t>标准中，护帽拔出力的测定仅规定了</w:t>
      </w:r>
      <w:r w:rsidRPr="008E399B">
        <w:rPr>
          <w:rFonts w:ascii="Times New Roman" w:eastAsia="宋体" w:hAnsi="Times New Roman" w:cs="Times New Roman"/>
          <w:sz w:val="24"/>
          <w:szCs w:val="24"/>
        </w:rPr>
        <w:t>“</w:t>
      </w:r>
      <w:r w:rsidRPr="008E399B">
        <w:rPr>
          <w:rFonts w:ascii="Times New Roman" w:eastAsia="宋体" w:hAnsi="Times New Roman" w:cs="Times New Roman"/>
          <w:sz w:val="24"/>
          <w:szCs w:val="24"/>
        </w:rPr>
        <w:t>将针头护帽和注射针管固定在试验机上、下夹具内，试验速度为</w:t>
      </w:r>
      <w:r w:rsidRPr="008E399B">
        <w:rPr>
          <w:rFonts w:ascii="Times New Roman" w:eastAsia="宋体" w:hAnsi="Times New Roman" w:cs="Times New Roman"/>
          <w:sz w:val="24"/>
          <w:szCs w:val="24"/>
        </w:rPr>
        <w:t>100mm/min±5mm/min”</w:t>
      </w:r>
      <w:r w:rsidRPr="008E399B">
        <w:rPr>
          <w:rFonts w:ascii="Times New Roman" w:eastAsia="宋体" w:hAnsi="Times New Roman" w:cs="Times New Roman"/>
          <w:sz w:val="24"/>
          <w:szCs w:val="24"/>
        </w:rPr>
        <w:t>。将针头护帽夹在夹具中进行拉拔，夹持力的大小会对测试结果产生一定影响，夹具夹得越紧，护帽和套筒圆锥接头</w:t>
      </w:r>
      <w:r w:rsidRPr="008E399B">
        <w:rPr>
          <w:rFonts w:ascii="Times New Roman" w:eastAsia="宋体" w:hAnsi="Times New Roman" w:cs="Times New Roman"/>
          <w:sz w:val="24"/>
          <w:szCs w:val="24"/>
        </w:rPr>
        <w:t>/</w:t>
      </w:r>
      <w:r w:rsidRPr="008E399B">
        <w:rPr>
          <w:rFonts w:ascii="Times New Roman" w:eastAsia="宋体" w:hAnsi="Times New Roman" w:cs="Times New Roman"/>
          <w:sz w:val="24"/>
          <w:szCs w:val="24"/>
        </w:rPr>
        <w:t>针之间的摩擦力越大，拔出力的测试结果也会变大，现有</w:t>
      </w:r>
      <w:r w:rsidRPr="008E399B">
        <w:rPr>
          <w:rFonts w:ascii="Times New Roman" w:eastAsia="宋体" w:hAnsi="Times New Roman" w:cs="Times New Roman"/>
          <w:sz w:val="24"/>
          <w:szCs w:val="24"/>
        </w:rPr>
        <w:t>YBB</w:t>
      </w:r>
      <w:r w:rsidRPr="008E399B">
        <w:rPr>
          <w:rFonts w:ascii="Times New Roman" w:eastAsia="宋体" w:hAnsi="Times New Roman" w:cs="Times New Roman"/>
          <w:sz w:val="24"/>
          <w:szCs w:val="24"/>
        </w:rPr>
        <w:t>标准对试验细节未进行详细规定，试验方法的重复性和再现性都难以保证。</w:t>
      </w:r>
    </w:p>
    <w:p w14:paraId="596F2EE5" w14:textId="3776DF87" w:rsidR="007056F5" w:rsidRPr="008E399B" w:rsidRDefault="001B65F3" w:rsidP="001B65F3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E399B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8E399B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7056F5" w:rsidRPr="008E399B">
        <w:rPr>
          <w:rFonts w:ascii="Times New Roman" w:eastAsia="宋体" w:hAnsi="Times New Roman" w:cs="Times New Roman"/>
          <w:sz w:val="24"/>
          <w:szCs w:val="24"/>
        </w:rPr>
        <w:t>本测定法中规定的测定护帽拔出力的方法，有两种实现方式。一种是用夹持器夹持护帽，然后拔出护帽。这种方式要求夹持时护帽不能滑动，也不能扭曲或变形。第二种方式是通过拉拔装置对护帽施加拔出力。</w:t>
      </w:r>
    </w:p>
    <w:p w14:paraId="1966E0A9" w14:textId="77777777" w:rsidR="007056F5" w:rsidRPr="008E399B" w:rsidRDefault="007056F5" w:rsidP="00AE007C">
      <w:pPr>
        <w:suppressLineNumbers/>
        <w:ind w:firstLineChars="200" w:firstLine="420"/>
        <w:jc w:val="center"/>
        <w:rPr>
          <w:rFonts w:ascii="Times New Roman" w:eastAsia="宋体" w:hAnsi="Times New Roman" w:cs="Times New Roman"/>
          <w:szCs w:val="21"/>
        </w:rPr>
      </w:pPr>
    </w:p>
    <w:sectPr w:rsidR="007056F5" w:rsidRPr="008E399B" w:rsidSect="007056F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9B3D2" w14:textId="77777777" w:rsidR="002D6862" w:rsidRDefault="002D6862" w:rsidP="00C967A2">
      <w:r>
        <w:separator/>
      </w:r>
    </w:p>
  </w:endnote>
  <w:endnote w:type="continuationSeparator" w:id="0">
    <w:p w14:paraId="34533295" w14:textId="77777777" w:rsidR="002D6862" w:rsidRDefault="002D6862" w:rsidP="00C9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1104623"/>
      <w:docPartObj>
        <w:docPartGallery w:val="Page Numbers (Bottom of Page)"/>
        <w:docPartUnique/>
      </w:docPartObj>
    </w:sdtPr>
    <w:sdtEndPr/>
    <w:sdtContent>
      <w:p w14:paraId="10613475" w14:textId="26155B38" w:rsidR="009F70DB" w:rsidRDefault="009F70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7E14715" w14:textId="77777777" w:rsidR="009F70DB" w:rsidRDefault="009F70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9AAB9" w14:textId="77777777" w:rsidR="002D6862" w:rsidRDefault="002D6862" w:rsidP="00C967A2">
      <w:r>
        <w:separator/>
      </w:r>
    </w:p>
  </w:footnote>
  <w:footnote w:type="continuationSeparator" w:id="0">
    <w:p w14:paraId="4CD81FAD" w14:textId="77777777" w:rsidR="002D6862" w:rsidRDefault="002D6862" w:rsidP="00C96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BA7C" w14:textId="6C0A85FA" w:rsidR="00901845" w:rsidRDefault="002D6862">
    <w:pPr>
      <w:pStyle w:val="a3"/>
    </w:pPr>
    <w:r>
      <w:rPr>
        <w:noProof/>
      </w:rPr>
      <w:pict w14:anchorId="3E700F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822594" o:spid="_x0000_s1026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5EBF" w14:textId="1D997148" w:rsidR="007056F5" w:rsidRDefault="002D6862" w:rsidP="009F70DB">
    <w:pPr>
      <w:pStyle w:val="a3"/>
      <w:jc w:val="right"/>
    </w:pPr>
    <w:r>
      <w:rPr>
        <w:noProof/>
      </w:rPr>
      <w:pict w14:anchorId="24D515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822595" o:spid="_x0000_s1027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7056F5">
      <w:rPr>
        <w:rFonts w:hint="eastAsia"/>
      </w:rPr>
      <w:t>2022</w:t>
    </w:r>
    <w:r w:rsidR="007056F5">
      <w:rPr>
        <w:rFonts w:hint="eastAsia"/>
      </w:rPr>
      <w:t>年</w:t>
    </w:r>
    <w:r w:rsidR="007056F5">
      <w:rPr>
        <w:rFonts w:hint="eastAsia"/>
      </w:rPr>
      <w:t>7</w:t>
    </w:r>
    <w:r w:rsidR="007056F5"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C2F3F" w14:textId="4A0F9917" w:rsidR="00901845" w:rsidRDefault="002D6862">
    <w:pPr>
      <w:pStyle w:val="a3"/>
    </w:pPr>
    <w:r>
      <w:rPr>
        <w:noProof/>
      </w:rPr>
      <w:pict w14:anchorId="599527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822593" o:spid="_x0000_s1025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1BDA"/>
    <w:multiLevelType w:val="hybridMultilevel"/>
    <w:tmpl w:val="0E0C3AC4"/>
    <w:lvl w:ilvl="0" w:tplc="F9FAAB46">
      <w:start w:val="1"/>
      <w:numFmt w:val="decimal"/>
      <w:lvlText w:val="G.6.1.3.%1"/>
      <w:lvlJc w:val="left"/>
      <w:pPr>
        <w:ind w:left="2688" w:hanging="420"/>
      </w:pPr>
      <w:rPr>
        <w:rFonts w:ascii="黑体" w:eastAsia="黑体" w:hAnsi="黑体" w:hint="eastAsia"/>
        <w:b/>
        <w:bCs w:val="0"/>
      </w:rPr>
    </w:lvl>
    <w:lvl w:ilvl="1" w:tplc="04090019" w:tentative="1">
      <w:start w:val="1"/>
      <w:numFmt w:val="lowerLetter"/>
      <w:lvlText w:val="%2)"/>
      <w:lvlJc w:val="left"/>
      <w:pPr>
        <w:ind w:left="3108" w:hanging="420"/>
      </w:pPr>
    </w:lvl>
    <w:lvl w:ilvl="2" w:tplc="0409001B" w:tentative="1">
      <w:start w:val="1"/>
      <w:numFmt w:val="lowerRoman"/>
      <w:lvlText w:val="%3."/>
      <w:lvlJc w:val="right"/>
      <w:pPr>
        <w:ind w:left="3528" w:hanging="420"/>
      </w:pPr>
    </w:lvl>
    <w:lvl w:ilvl="3" w:tplc="0409000F" w:tentative="1">
      <w:start w:val="1"/>
      <w:numFmt w:val="decimal"/>
      <w:lvlText w:val="%4."/>
      <w:lvlJc w:val="left"/>
      <w:pPr>
        <w:ind w:left="3948" w:hanging="420"/>
      </w:pPr>
    </w:lvl>
    <w:lvl w:ilvl="4" w:tplc="04090019" w:tentative="1">
      <w:start w:val="1"/>
      <w:numFmt w:val="lowerLetter"/>
      <w:lvlText w:val="%5)"/>
      <w:lvlJc w:val="left"/>
      <w:pPr>
        <w:ind w:left="4368" w:hanging="420"/>
      </w:pPr>
    </w:lvl>
    <w:lvl w:ilvl="5" w:tplc="0409001B" w:tentative="1">
      <w:start w:val="1"/>
      <w:numFmt w:val="lowerRoman"/>
      <w:lvlText w:val="%6."/>
      <w:lvlJc w:val="right"/>
      <w:pPr>
        <w:ind w:left="4788" w:hanging="420"/>
      </w:pPr>
    </w:lvl>
    <w:lvl w:ilvl="6" w:tplc="0409000F" w:tentative="1">
      <w:start w:val="1"/>
      <w:numFmt w:val="decimal"/>
      <w:lvlText w:val="%7."/>
      <w:lvlJc w:val="left"/>
      <w:pPr>
        <w:ind w:left="5208" w:hanging="420"/>
      </w:pPr>
    </w:lvl>
    <w:lvl w:ilvl="7" w:tplc="04090019" w:tentative="1">
      <w:start w:val="1"/>
      <w:numFmt w:val="lowerLetter"/>
      <w:lvlText w:val="%8)"/>
      <w:lvlJc w:val="left"/>
      <w:pPr>
        <w:ind w:left="5628" w:hanging="420"/>
      </w:pPr>
    </w:lvl>
    <w:lvl w:ilvl="8" w:tplc="0409001B" w:tentative="1">
      <w:start w:val="1"/>
      <w:numFmt w:val="lowerRoman"/>
      <w:lvlText w:val="%9."/>
      <w:lvlJc w:val="right"/>
      <w:pPr>
        <w:ind w:left="6048" w:hanging="420"/>
      </w:pPr>
    </w:lvl>
  </w:abstractNum>
  <w:abstractNum w:abstractNumId="1" w15:restartNumberingAfterBreak="0">
    <w:nsid w:val="237A44AC"/>
    <w:multiLevelType w:val="hybridMultilevel"/>
    <w:tmpl w:val="D20A6868"/>
    <w:lvl w:ilvl="0" w:tplc="0CE8840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3C03217"/>
    <w:multiLevelType w:val="hybridMultilevel"/>
    <w:tmpl w:val="E62A8018"/>
    <w:lvl w:ilvl="0" w:tplc="95685944">
      <w:start w:val="1"/>
      <w:numFmt w:val="decimal"/>
      <w:lvlText w:val="G.6.1.4.%1"/>
      <w:lvlJc w:val="left"/>
      <w:pPr>
        <w:ind w:left="987" w:hanging="420"/>
      </w:pPr>
      <w:rPr>
        <w:rFonts w:ascii="黑体" w:eastAsia="黑体" w:hAnsi="黑体"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D120ECE"/>
    <w:multiLevelType w:val="hybridMultilevel"/>
    <w:tmpl w:val="9C9A5272"/>
    <w:lvl w:ilvl="0" w:tplc="871A5D2A">
      <w:numFmt w:val="bullet"/>
      <w:lvlText w:val="-"/>
      <w:lvlJc w:val="left"/>
      <w:pPr>
        <w:ind w:left="7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3EB5DAD"/>
    <w:multiLevelType w:val="hybridMultilevel"/>
    <w:tmpl w:val="E6BEBC3A"/>
    <w:lvl w:ilvl="0" w:tplc="78D272C6">
      <w:start w:val="1"/>
      <w:numFmt w:val="decimal"/>
      <w:lvlText w:val="%1-"/>
      <w:lvlJc w:val="left"/>
      <w:pPr>
        <w:ind w:left="845" w:hanging="420"/>
      </w:pPr>
      <w:rPr>
        <w:rFonts w:ascii="Times New Roman" w:eastAsia="宋体" w:hAnsi="Times New Roman" w:cs="Times New Roman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5" w15:restartNumberingAfterBreak="0">
    <w:nsid w:val="7EDC21D3"/>
    <w:multiLevelType w:val="hybridMultilevel"/>
    <w:tmpl w:val="7A94011A"/>
    <w:lvl w:ilvl="0" w:tplc="9482A71C">
      <w:start w:val="1"/>
      <w:numFmt w:val="japaneseCounting"/>
      <w:lvlText w:val="%1、"/>
      <w:lvlJc w:val="left"/>
      <w:pPr>
        <w:ind w:left="2262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2682" w:hanging="420"/>
      </w:pPr>
    </w:lvl>
    <w:lvl w:ilvl="2" w:tplc="0409001B" w:tentative="1">
      <w:start w:val="1"/>
      <w:numFmt w:val="lowerRoman"/>
      <w:lvlText w:val="%3."/>
      <w:lvlJc w:val="right"/>
      <w:pPr>
        <w:ind w:left="3102" w:hanging="420"/>
      </w:pPr>
    </w:lvl>
    <w:lvl w:ilvl="3" w:tplc="0409000F" w:tentative="1">
      <w:start w:val="1"/>
      <w:numFmt w:val="decimal"/>
      <w:lvlText w:val="%4."/>
      <w:lvlJc w:val="left"/>
      <w:pPr>
        <w:ind w:left="3522" w:hanging="420"/>
      </w:pPr>
    </w:lvl>
    <w:lvl w:ilvl="4" w:tplc="04090019" w:tentative="1">
      <w:start w:val="1"/>
      <w:numFmt w:val="lowerLetter"/>
      <w:lvlText w:val="%5)"/>
      <w:lvlJc w:val="left"/>
      <w:pPr>
        <w:ind w:left="3942" w:hanging="420"/>
      </w:pPr>
    </w:lvl>
    <w:lvl w:ilvl="5" w:tplc="0409001B" w:tentative="1">
      <w:start w:val="1"/>
      <w:numFmt w:val="lowerRoman"/>
      <w:lvlText w:val="%6."/>
      <w:lvlJc w:val="right"/>
      <w:pPr>
        <w:ind w:left="4362" w:hanging="420"/>
      </w:pPr>
    </w:lvl>
    <w:lvl w:ilvl="6" w:tplc="0409000F" w:tentative="1">
      <w:start w:val="1"/>
      <w:numFmt w:val="decimal"/>
      <w:lvlText w:val="%7."/>
      <w:lvlJc w:val="left"/>
      <w:pPr>
        <w:ind w:left="4782" w:hanging="420"/>
      </w:pPr>
    </w:lvl>
    <w:lvl w:ilvl="7" w:tplc="04090019" w:tentative="1">
      <w:start w:val="1"/>
      <w:numFmt w:val="lowerLetter"/>
      <w:lvlText w:val="%8)"/>
      <w:lvlJc w:val="left"/>
      <w:pPr>
        <w:ind w:left="5202" w:hanging="420"/>
      </w:pPr>
    </w:lvl>
    <w:lvl w:ilvl="8" w:tplc="0409001B" w:tentative="1">
      <w:start w:val="1"/>
      <w:numFmt w:val="lowerRoman"/>
      <w:lvlText w:val="%9."/>
      <w:lvlJc w:val="right"/>
      <w:pPr>
        <w:ind w:left="5622" w:hanging="420"/>
      </w:pPr>
    </w:lvl>
  </w:abstractNum>
  <w:num w:numId="1" w16cid:durableId="1897157350">
    <w:abstractNumId w:val="0"/>
  </w:num>
  <w:num w:numId="2" w16cid:durableId="1278944702">
    <w:abstractNumId w:val="3"/>
  </w:num>
  <w:num w:numId="3" w16cid:durableId="1737823570">
    <w:abstractNumId w:val="2"/>
  </w:num>
  <w:num w:numId="4" w16cid:durableId="1518545941">
    <w:abstractNumId w:val="4"/>
  </w:num>
  <w:num w:numId="5" w16cid:durableId="1254700412">
    <w:abstractNumId w:val="5"/>
  </w:num>
  <w:num w:numId="6" w16cid:durableId="1981614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7A2"/>
    <w:rsid w:val="000275B5"/>
    <w:rsid w:val="00066A88"/>
    <w:rsid w:val="00072C19"/>
    <w:rsid w:val="00097129"/>
    <w:rsid w:val="000F66AE"/>
    <w:rsid w:val="00110452"/>
    <w:rsid w:val="00190B72"/>
    <w:rsid w:val="001928B9"/>
    <w:rsid w:val="001B3454"/>
    <w:rsid w:val="001B65F3"/>
    <w:rsid w:val="001F3226"/>
    <w:rsid w:val="0021417D"/>
    <w:rsid w:val="00241E21"/>
    <w:rsid w:val="002907D1"/>
    <w:rsid w:val="002C4A7A"/>
    <w:rsid w:val="002D6862"/>
    <w:rsid w:val="002F1DB9"/>
    <w:rsid w:val="002F5A21"/>
    <w:rsid w:val="00306AFA"/>
    <w:rsid w:val="00324C32"/>
    <w:rsid w:val="00334619"/>
    <w:rsid w:val="00336745"/>
    <w:rsid w:val="00362932"/>
    <w:rsid w:val="00367636"/>
    <w:rsid w:val="00393D98"/>
    <w:rsid w:val="003A3201"/>
    <w:rsid w:val="003F526A"/>
    <w:rsid w:val="00406061"/>
    <w:rsid w:val="00450C85"/>
    <w:rsid w:val="004516DD"/>
    <w:rsid w:val="00494A0F"/>
    <w:rsid w:val="0050639A"/>
    <w:rsid w:val="00514448"/>
    <w:rsid w:val="005214B9"/>
    <w:rsid w:val="00530A78"/>
    <w:rsid w:val="005349D1"/>
    <w:rsid w:val="005E3E14"/>
    <w:rsid w:val="006716F2"/>
    <w:rsid w:val="0068393F"/>
    <w:rsid w:val="006E6814"/>
    <w:rsid w:val="007026E5"/>
    <w:rsid w:val="007056F5"/>
    <w:rsid w:val="00713118"/>
    <w:rsid w:val="007249BE"/>
    <w:rsid w:val="007B2988"/>
    <w:rsid w:val="00802C10"/>
    <w:rsid w:val="00823A99"/>
    <w:rsid w:val="008606BF"/>
    <w:rsid w:val="00874D12"/>
    <w:rsid w:val="008A0BDC"/>
    <w:rsid w:val="008B6F7B"/>
    <w:rsid w:val="008E1624"/>
    <w:rsid w:val="008E399B"/>
    <w:rsid w:val="008E4F1B"/>
    <w:rsid w:val="00901845"/>
    <w:rsid w:val="009103D2"/>
    <w:rsid w:val="00913306"/>
    <w:rsid w:val="009629C6"/>
    <w:rsid w:val="009B1CC9"/>
    <w:rsid w:val="009B5A74"/>
    <w:rsid w:val="009D2565"/>
    <w:rsid w:val="009F70DB"/>
    <w:rsid w:val="00AC50D8"/>
    <w:rsid w:val="00AD5AC0"/>
    <w:rsid w:val="00AE007C"/>
    <w:rsid w:val="00AF7F4F"/>
    <w:rsid w:val="00B03CC4"/>
    <w:rsid w:val="00B43BD4"/>
    <w:rsid w:val="00BA2B40"/>
    <w:rsid w:val="00BB6B9C"/>
    <w:rsid w:val="00BC7D48"/>
    <w:rsid w:val="00C04F9E"/>
    <w:rsid w:val="00C245CA"/>
    <w:rsid w:val="00C30DC1"/>
    <w:rsid w:val="00C50A8A"/>
    <w:rsid w:val="00C750CF"/>
    <w:rsid w:val="00C77DA4"/>
    <w:rsid w:val="00C967A2"/>
    <w:rsid w:val="00CA15E8"/>
    <w:rsid w:val="00CE4A19"/>
    <w:rsid w:val="00D06C40"/>
    <w:rsid w:val="00D125E6"/>
    <w:rsid w:val="00D46F8C"/>
    <w:rsid w:val="00DA5C34"/>
    <w:rsid w:val="00DB3945"/>
    <w:rsid w:val="00DD174E"/>
    <w:rsid w:val="00DF71EC"/>
    <w:rsid w:val="00E21689"/>
    <w:rsid w:val="00E444E8"/>
    <w:rsid w:val="00E466D6"/>
    <w:rsid w:val="00E62400"/>
    <w:rsid w:val="00E9323C"/>
    <w:rsid w:val="00ED5804"/>
    <w:rsid w:val="00EE1120"/>
    <w:rsid w:val="00EF2C34"/>
    <w:rsid w:val="00EF33BF"/>
    <w:rsid w:val="00F24DF8"/>
    <w:rsid w:val="00F46681"/>
    <w:rsid w:val="00F72F74"/>
    <w:rsid w:val="00FE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  <w14:docId w14:val="414DC271"/>
  <w15:docId w15:val="{944C68E6-5ABC-4659-90D7-CF504D55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6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67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67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67A2"/>
    <w:rPr>
      <w:sz w:val="18"/>
      <w:szCs w:val="18"/>
    </w:rPr>
  </w:style>
  <w:style w:type="paragraph" w:styleId="a7">
    <w:name w:val="List Paragraph"/>
    <w:basedOn w:val="a"/>
    <w:uiPriority w:val="34"/>
    <w:qFormat/>
    <w:rsid w:val="00066A88"/>
    <w:pPr>
      <w:jc w:val="left"/>
    </w:pPr>
    <w:rPr>
      <w:kern w:val="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02C1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02C10"/>
    <w:rPr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AE007C"/>
  </w:style>
  <w:style w:type="paragraph" w:styleId="ab">
    <w:name w:val="Plain Text"/>
    <w:basedOn w:val="a"/>
    <w:link w:val="ac"/>
    <w:uiPriority w:val="99"/>
    <w:rsid w:val="007056F5"/>
    <w:rPr>
      <w:rFonts w:ascii="宋体" w:eastAsia="宋体" w:hAnsi="Courier New" w:cs="宋体"/>
      <w:kern w:val="0"/>
      <w:sz w:val="20"/>
      <w:szCs w:val="20"/>
    </w:rPr>
  </w:style>
  <w:style w:type="character" w:customStyle="1" w:styleId="ac">
    <w:name w:val="纯文本 字符"/>
    <w:basedOn w:val="a0"/>
    <w:link w:val="ab"/>
    <w:uiPriority w:val="99"/>
    <w:rsid w:val="007056F5"/>
    <w:rPr>
      <w:rFonts w:ascii="宋体" w:eastAsia="宋体" w:hAnsi="Courier New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Baocai0614</dc:creator>
  <cp:keywords/>
  <dc:description/>
  <cp:lastModifiedBy>Zhang Min</cp:lastModifiedBy>
  <cp:revision>56</cp:revision>
  <cp:lastPrinted>2021-11-22T05:50:00Z</cp:lastPrinted>
  <dcterms:created xsi:type="dcterms:W3CDTF">2021-09-16T01:53:00Z</dcterms:created>
  <dcterms:modified xsi:type="dcterms:W3CDTF">2022-07-08T07:50:00Z</dcterms:modified>
</cp:coreProperties>
</file>